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8F5728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</w:rPr>
      </w:pPr>
      <w:r w:rsidRPr="008F5728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49" cy="812978"/>
            <wp:effectExtent l="19050" t="0" r="63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9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728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728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728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728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от </w:t>
      </w:r>
      <w:r w:rsidR="004936EA">
        <w:rPr>
          <w:rFonts w:ascii="Times New Roman" w:hAnsi="Times New Roman"/>
          <w:sz w:val="28"/>
          <w:szCs w:val="28"/>
        </w:rPr>
        <w:t>17</w:t>
      </w:r>
      <w:r w:rsidR="00D93B74" w:rsidRPr="008F5728">
        <w:rPr>
          <w:rFonts w:ascii="Times New Roman" w:hAnsi="Times New Roman"/>
          <w:sz w:val="28"/>
          <w:szCs w:val="28"/>
        </w:rPr>
        <w:t xml:space="preserve"> </w:t>
      </w:r>
      <w:r w:rsidR="001D1C9F" w:rsidRPr="008F5728">
        <w:rPr>
          <w:rFonts w:ascii="Times New Roman" w:hAnsi="Times New Roman"/>
          <w:sz w:val="28"/>
          <w:szCs w:val="28"/>
        </w:rPr>
        <w:t>дека</w:t>
      </w:r>
      <w:r w:rsidR="00BD6657" w:rsidRPr="008F5728">
        <w:rPr>
          <w:rFonts w:ascii="Times New Roman" w:hAnsi="Times New Roman"/>
          <w:sz w:val="28"/>
          <w:szCs w:val="28"/>
        </w:rPr>
        <w:t>бря</w:t>
      </w:r>
      <w:r w:rsidR="00BF3687" w:rsidRPr="008F5728">
        <w:rPr>
          <w:rFonts w:ascii="Times New Roman" w:hAnsi="Times New Roman"/>
          <w:sz w:val="28"/>
          <w:szCs w:val="28"/>
        </w:rPr>
        <w:t xml:space="preserve"> </w:t>
      </w:r>
      <w:r w:rsidRPr="008F5728">
        <w:rPr>
          <w:rFonts w:ascii="Times New Roman" w:hAnsi="Times New Roman"/>
          <w:sz w:val="28"/>
          <w:szCs w:val="28"/>
        </w:rPr>
        <w:t xml:space="preserve"> 201</w:t>
      </w:r>
      <w:r w:rsidR="0034545D" w:rsidRPr="008F5728">
        <w:rPr>
          <w:rFonts w:ascii="Times New Roman" w:hAnsi="Times New Roman"/>
          <w:sz w:val="28"/>
          <w:szCs w:val="28"/>
        </w:rPr>
        <w:t>5</w:t>
      </w:r>
      <w:r w:rsidRPr="008F5728">
        <w:rPr>
          <w:rFonts w:ascii="Times New Roman" w:hAnsi="Times New Roman"/>
          <w:sz w:val="28"/>
          <w:szCs w:val="28"/>
        </w:rPr>
        <w:t xml:space="preserve"> года  № </w:t>
      </w:r>
      <w:r w:rsidR="00243D69" w:rsidRPr="008F5728">
        <w:rPr>
          <w:rFonts w:ascii="Times New Roman" w:hAnsi="Times New Roman"/>
          <w:sz w:val="28"/>
          <w:szCs w:val="28"/>
        </w:rPr>
        <w:t xml:space="preserve"> </w:t>
      </w:r>
      <w:r w:rsidR="004936EA">
        <w:rPr>
          <w:rFonts w:ascii="Times New Roman" w:hAnsi="Times New Roman"/>
          <w:sz w:val="28"/>
          <w:szCs w:val="28"/>
        </w:rPr>
        <w:t>544</w:t>
      </w:r>
    </w:p>
    <w:p w:rsidR="00380E5D" w:rsidRPr="008F5728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5728">
        <w:rPr>
          <w:rFonts w:ascii="Times New Roman" w:hAnsi="Times New Roman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Pr="008F5728" w:rsidRDefault="009C6B9C" w:rsidP="009C6B9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Программы развития муниципального учреждения дополнительного образования «Дом детского творчества» Питерского района Саратовской области на 2016-2020 годы</w:t>
      </w: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29 декабря 2012 года № 273-ФЗ «Об образовании в Российской Федерации», Закона Саратовской области от 5 декабря 2014 года № 172-ЗСО «Об областном бюджете </w:t>
      </w:r>
      <w:r w:rsidR="00432F3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2014 год и на плановый период 2015-2016 годов», руководствуясь Уставом Питерского муниципального района, администрация муниципального района</w:t>
      </w: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Согласовать Программу развития муниципального учреждения дополнительного образования «Дом детского творчества» Питерского района Саратовской области на 2016-2020 годы согласно приложению.</w:t>
      </w: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опубликования на официальном сайте администрации Питерского муниципального района.</w:t>
      </w: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социальной сфере Афанасьеву Л.А.</w:t>
      </w: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96" w:rsidRPr="008F5728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Глава администрации</w:t>
      </w: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В.Н. Дерябин</w:t>
      </w: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B9C" w:rsidRDefault="009C6B9C" w:rsidP="009C6B9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 от 17 декабря 2015 года № 544</w:t>
      </w:r>
    </w:p>
    <w:p w:rsidR="009C6B9C" w:rsidRPr="008F5728" w:rsidRDefault="009C6B9C" w:rsidP="009C6B9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F5728" w:rsidRPr="008F5728" w:rsidRDefault="008F5728" w:rsidP="008F5728">
      <w:pPr>
        <w:jc w:val="both"/>
        <w:rPr>
          <w:rFonts w:ascii="Times New Roman" w:hAnsi="Times New Roman"/>
          <w:b/>
        </w:rPr>
      </w:pPr>
    </w:p>
    <w:p w:rsidR="008F5728" w:rsidRPr="008F5728" w:rsidRDefault="008F5728" w:rsidP="008F5728">
      <w:pPr>
        <w:jc w:val="both"/>
        <w:rPr>
          <w:rFonts w:ascii="Times New Roman" w:hAnsi="Times New Roman"/>
          <w:b/>
        </w:rPr>
      </w:pPr>
    </w:p>
    <w:p w:rsidR="008F5728" w:rsidRPr="008F5728" w:rsidRDefault="008F5728" w:rsidP="008F5728">
      <w:pPr>
        <w:jc w:val="right"/>
        <w:rPr>
          <w:rFonts w:ascii="Times New Roman" w:hAnsi="Times New Roman"/>
        </w:rPr>
      </w:pPr>
    </w:p>
    <w:p w:rsidR="008F5728" w:rsidRPr="008F5728" w:rsidRDefault="008F5728" w:rsidP="008F5728">
      <w:pPr>
        <w:jc w:val="right"/>
        <w:rPr>
          <w:rFonts w:ascii="Times New Roman" w:hAnsi="Times New Roman"/>
          <w:sz w:val="40"/>
          <w:szCs w:val="40"/>
        </w:rPr>
      </w:pPr>
    </w:p>
    <w:p w:rsidR="008F5728" w:rsidRPr="009C6B9C" w:rsidRDefault="008F5728" w:rsidP="008F572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C6B9C">
        <w:rPr>
          <w:rFonts w:ascii="Times New Roman" w:hAnsi="Times New Roman"/>
          <w:b/>
          <w:sz w:val="28"/>
          <w:szCs w:val="28"/>
        </w:rPr>
        <w:t>ПРОГРАММА РАЗВИТИЯ</w:t>
      </w:r>
    </w:p>
    <w:p w:rsidR="008F5728" w:rsidRPr="008F5728" w:rsidRDefault="008F5728" w:rsidP="00E816F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муниципального учреждения</w:t>
      </w:r>
      <w:r w:rsidR="00E816F6">
        <w:rPr>
          <w:rFonts w:ascii="Times New Roman" w:hAnsi="Times New Roman"/>
          <w:sz w:val="28"/>
          <w:szCs w:val="28"/>
        </w:rPr>
        <w:t xml:space="preserve"> </w:t>
      </w:r>
      <w:r w:rsidRPr="008F5728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8F5728" w:rsidRPr="008F5728" w:rsidRDefault="008F5728" w:rsidP="00E816F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«</w:t>
      </w:r>
      <w:r w:rsidR="009C6B9C">
        <w:rPr>
          <w:rFonts w:ascii="Times New Roman" w:hAnsi="Times New Roman"/>
          <w:sz w:val="28"/>
          <w:szCs w:val="28"/>
        </w:rPr>
        <w:t>Д</w:t>
      </w:r>
      <w:r w:rsidR="009C6B9C" w:rsidRPr="008F5728">
        <w:rPr>
          <w:rFonts w:ascii="Times New Roman" w:hAnsi="Times New Roman"/>
          <w:sz w:val="28"/>
          <w:szCs w:val="28"/>
        </w:rPr>
        <w:t>ом    детского    творчества</w:t>
      </w:r>
      <w:r w:rsidRPr="008F5728">
        <w:rPr>
          <w:rFonts w:ascii="Times New Roman" w:hAnsi="Times New Roman"/>
          <w:sz w:val="28"/>
          <w:szCs w:val="28"/>
        </w:rPr>
        <w:t>»</w:t>
      </w:r>
      <w:r w:rsidR="00E816F6">
        <w:rPr>
          <w:rFonts w:ascii="Times New Roman" w:hAnsi="Times New Roman"/>
          <w:sz w:val="28"/>
          <w:szCs w:val="28"/>
        </w:rPr>
        <w:t xml:space="preserve"> </w:t>
      </w:r>
      <w:r w:rsidRPr="008F5728">
        <w:rPr>
          <w:rFonts w:ascii="Times New Roman" w:hAnsi="Times New Roman"/>
          <w:sz w:val="28"/>
          <w:szCs w:val="28"/>
        </w:rPr>
        <w:t>Питерского района Саратовской области</w:t>
      </w:r>
    </w:p>
    <w:p w:rsidR="008F5728" w:rsidRPr="008F5728" w:rsidRDefault="009C6B9C" w:rsidP="008F5728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F5728" w:rsidRPr="008F5728">
        <w:rPr>
          <w:rFonts w:ascii="Times New Roman" w:hAnsi="Times New Roman"/>
          <w:sz w:val="28"/>
          <w:szCs w:val="28"/>
        </w:rPr>
        <w:t xml:space="preserve"> 2016 – 2020 г</w:t>
      </w:r>
      <w:r>
        <w:rPr>
          <w:rFonts w:ascii="Times New Roman" w:hAnsi="Times New Roman"/>
          <w:sz w:val="28"/>
          <w:szCs w:val="28"/>
        </w:rPr>
        <w:t>оды</w:t>
      </w: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32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32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32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32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32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32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32"/>
        </w:rPr>
      </w:pPr>
    </w:p>
    <w:p w:rsidR="008F5728" w:rsidRPr="008F5728" w:rsidRDefault="008F5728" w:rsidP="008F5728">
      <w:pPr>
        <w:jc w:val="right"/>
        <w:rPr>
          <w:rFonts w:ascii="Times New Roman" w:hAnsi="Times New Roman"/>
        </w:rPr>
      </w:pPr>
    </w:p>
    <w:p w:rsidR="008F5728" w:rsidRPr="008F5728" w:rsidRDefault="008F5728" w:rsidP="008F5728">
      <w:pPr>
        <w:jc w:val="right"/>
        <w:rPr>
          <w:rFonts w:ascii="Times New Roman" w:hAnsi="Times New Roman"/>
        </w:rPr>
      </w:pPr>
    </w:p>
    <w:p w:rsidR="008F5728" w:rsidRPr="008F5728" w:rsidRDefault="008F5728" w:rsidP="008F5728">
      <w:pPr>
        <w:jc w:val="right"/>
        <w:rPr>
          <w:rFonts w:ascii="Times New Roman" w:hAnsi="Times New Roman"/>
        </w:rPr>
      </w:pPr>
    </w:p>
    <w:p w:rsidR="008F5728" w:rsidRPr="008F5728" w:rsidRDefault="008F5728" w:rsidP="008F5728">
      <w:pPr>
        <w:jc w:val="right"/>
        <w:rPr>
          <w:rFonts w:ascii="Times New Roman" w:hAnsi="Times New Roman"/>
        </w:rPr>
      </w:pPr>
    </w:p>
    <w:p w:rsidR="008F5728" w:rsidRPr="008F5728" w:rsidRDefault="008F5728" w:rsidP="008F5728">
      <w:pPr>
        <w:jc w:val="right"/>
        <w:rPr>
          <w:rFonts w:ascii="Times New Roman" w:hAnsi="Times New Roman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</w:rPr>
      </w:pPr>
    </w:p>
    <w:p w:rsidR="008F5728" w:rsidRPr="008F5728" w:rsidRDefault="00D218D6" w:rsidP="008F5728">
      <w:pPr>
        <w:jc w:val="center"/>
        <w:rPr>
          <w:rFonts w:ascii="Times New Roman" w:hAnsi="Times New Roman"/>
          <w:sz w:val="28"/>
          <w:szCs w:val="28"/>
        </w:rPr>
        <w:sectPr w:rsidR="008F5728" w:rsidRPr="008F5728" w:rsidSect="009C6B9C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5" w:right="851" w:bottom="1418" w:left="1560" w:header="708" w:footer="7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с. </w:t>
      </w:r>
      <w:r w:rsidR="008F5728" w:rsidRPr="008F5728">
        <w:rPr>
          <w:rFonts w:ascii="Times New Roman" w:hAnsi="Times New Roman"/>
          <w:sz w:val="28"/>
          <w:szCs w:val="28"/>
        </w:rPr>
        <w:t>Питерка  2015</w:t>
      </w:r>
      <w:r>
        <w:rPr>
          <w:rFonts w:ascii="Times New Roman" w:hAnsi="Times New Roman"/>
          <w:sz w:val="28"/>
          <w:szCs w:val="28"/>
        </w:rPr>
        <w:t>г.</w:t>
      </w:r>
    </w:p>
    <w:p w:rsidR="008F5728" w:rsidRPr="009C6B9C" w:rsidRDefault="008F5728" w:rsidP="009C6B9C">
      <w:pPr>
        <w:pStyle w:val="ae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6B9C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F5728" w:rsidRPr="008F5728" w:rsidRDefault="008F5728" w:rsidP="008F5728">
      <w:pPr>
        <w:pStyle w:val="ae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5728" w:rsidRPr="008F5728" w:rsidRDefault="008F5728" w:rsidP="008F5728">
      <w:pPr>
        <w:pStyle w:val="ae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Раздел 1. ПОЯСНИТЕЛЬНАЯ ЗАПИСКА</w:t>
      </w:r>
    </w:p>
    <w:p w:rsidR="008F5728" w:rsidRPr="008F5728" w:rsidRDefault="008F5728" w:rsidP="009C6B9C">
      <w:pPr>
        <w:pStyle w:val="ae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Актуальность программы</w:t>
      </w:r>
    </w:p>
    <w:p w:rsidR="008F5728" w:rsidRPr="008F5728" w:rsidRDefault="008F5728" w:rsidP="008F5728">
      <w:pPr>
        <w:pStyle w:val="ae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Раздел </w:t>
      </w:r>
      <w:r w:rsidRPr="008F5728">
        <w:rPr>
          <w:rFonts w:ascii="Times New Roman" w:hAnsi="Times New Roman"/>
          <w:sz w:val="28"/>
          <w:lang w:val="en-US"/>
        </w:rPr>
        <w:t>II</w:t>
      </w:r>
      <w:r w:rsidRPr="008F5728">
        <w:rPr>
          <w:rFonts w:ascii="Times New Roman" w:hAnsi="Times New Roman"/>
          <w:sz w:val="28"/>
          <w:szCs w:val="28"/>
        </w:rPr>
        <w:t>. ИНФОРМАЦИОННАЯ СПРАВКА О ДОМЕ ДЕТСКОГО ТВОРЧЕСТВА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Качественная характеристика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Особенности управления Домом детского творчества.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Субъекты и источники социального заказа Дома детского творчества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Научно-методическое обеспечение учебного процесса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bCs/>
          <w:sz w:val="28"/>
          <w:szCs w:val="28"/>
        </w:rPr>
        <w:t>Материально-техническое обеспечение</w:t>
      </w:r>
    </w:p>
    <w:p w:rsidR="008F5728" w:rsidRPr="008F5728" w:rsidRDefault="008F5728" w:rsidP="008F5728">
      <w:pPr>
        <w:pStyle w:val="ae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Раздел </w:t>
      </w:r>
      <w:r w:rsidRPr="008F5728">
        <w:rPr>
          <w:rFonts w:ascii="Times New Roman" w:hAnsi="Times New Roman"/>
          <w:sz w:val="28"/>
          <w:szCs w:val="28"/>
          <w:lang w:val="en-US"/>
        </w:rPr>
        <w:t>III</w:t>
      </w:r>
      <w:r w:rsidRPr="008F5728">
        <w:rPr>
          <w:rFonts w:ascii="Times New Roman" w:hAnsi="Times New Roman"/>
          <w:sz w:val="28"/>
          <w:szCs w:val="28"/>
        </w:rPr>
        <w:t>.  ЦЕННОСТНЫЕ ПРИОРИТЕТЫ, ЦЕЛИ И ЗАДАЧИ ПРОГРАММЫ РАЗВИТИЯ ОБРАЗОВАТЕЛЬНОГО ПРОСТРАНСТВА.</w:t>
      </w:r>
    </w:p>
    <w:p w:rsidR="008F5728" w:rsidRPr="008F5728" w:rsidRDefault="008F5728" w:rsidP="009C6B9C">
      <w:pPr>
        <w:pStyle w:val="ae"/>
        <w:numPr>
          <w:ilvl w:val="1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Приоритеты развития, основные направления модернизации образовательного процесса</w:t>
      </w:r>
    </w:p>
    <w:p w:rsidR="008F5728" w:rsidRPr="008F5728" w:rsidRDefault="008F5728" w:rsidP="0090442D">
      <w:pPr>
        <w:pStyle w:val="ae"/>
        <w:numPr>
          <w:ilvl w:val="1"/>
          <w:numId w:val="42"/>
        </w:numPr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Приоритетные направления деятельности, обеспечение </w:t>
      </w:r>
      <w:r w:rsidRPr="008F5728">
        <w:rPr>
          <w:rFonts w:ascii="Times New Roman" w:hAnsi="Times New Roman"/>
          <w:bCs/>
          <w:sz w:val="28"/>
          <w:szCs w:val="28"/>
        </w:rPr>
        <w:t>социальной  адресности и сбалансированности социальных интересов.</w:t>
      </w:r>
    </w:p>
    <w:p w:rsidR="008F5728" w:rsidRPr="008F5728" w:rsidRDefault="008F5728" w:rsidP="008F5728">
      <w:pPr>
        <w:pStyle w:val="ae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Раздел </w:t>
      </w:r>
      <w:r w:rsidRPr="008F5728">
        <w:rPr>
          <w:rFonts w:ascii="Times New Roman" w:hAnsi="Times New Roman"/>
          <w:sz w:val="28"/>
          <w:szCs w:val="28"/>
          <w:lang w:val="en-US"/>
        </w:rPr>
        <w:t>IY</w:t>
      </w:r>
      <w:r w:rsidRPr="008F5728">
        <w:rPr>
          <w:rFonts w:ascii="Times New Roman" w:hAnsi="Times New Roman"/>
          <w:sz w:val="28"/>
          <w:szCs w:val="28"/>
        </w:rPr>
        <w:t xml:space="preserve">. </w:t>
      </w:r>
      <w:r w:rsidRPr="008F5728">
        <w:rPr>
          <w:rFonts w:ascii="Times New Roman" w:hAnsi="Times New Roman"/>
          <w:bCs/>
          <w:sz w:val="28"/>
          <w:szCs w:val="28"/>
        </w:rPr>
        <w:t>МЕХАНИЗМ  РЕАЛИЗАЦИИ ПРОГРАММЫ РАЗВИТИЯ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bCs/>
          <w:iCs/>
          <w:sz w:val="28"/>
          <w:szCs w:val="28"/>
        </w:rPr>
        <w:t xml:space="preserve"> Обеспечение доступности дополнительного образования детей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Совершенствование содержания и программно-методического обеспечения детского творчества.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Повышение качества дополнительного образования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Регионализация содержания образования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Интеграция общего и дополнительного образования в деятельности Дома детского творчества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Совершенствование работы по повышению профессионального мастерства педагогов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Усиление социально-воспитательной функции педагогического коллектива  Дома детского творчества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bCs/>
          <w:sz w:val="28"/>
          <w:szCs w:val="28"/>
        </w:rPr>
        <w:t>Углубление взаимодействия с семьёй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Организация и популяризация разнообразных видов детского творчества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Поддержка и развитие материально-технической базы</w:t>
      </w:r>
    </w:p>
    <w:p w:rsidR="008F5728" w:rsidRPr="008F5728" w:rsidRDefault="008F5728" w:rsidP="008F5728">
      <w:pPr>
        <w:pStyle w:val="ae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Взаимодействие с социальной средой</w:t>
      </w:r>
    </w:p>
    <w:p w:rsidR="008F5728" w:rsidRPr="008F5728" w:rsidRDefault="008F5728" w:rsidP="008F5728">
      <w:pPr>
        <w:pStyle w:val="ae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Раздел </w:t>
      </w:r>
      <w:r w:rsidRPr="008F5728">
        <w:rPr>
          <w:rFonts w:ascii="Times New Roman" w:hAnsi="Times New Roman"/>
          <w:sz w:val="28"/>
          <w:lang w:val="en-US"/>
        </w:rPr>
        <w:t>V</w:t>
      </w:r>
      <w:r w:rsidRPr="008F5728">
        <w:rPr>
          <w:rFonts w:ascii="Times New Roman" w:hAnsi="Times New Roman"/>
          <w:sz w:val="28"/>
          <w:szCs w:val="28"/>
        </w:rPr>
        <w:t xml:space="preserve"> ОЖИДАЕМЫЕ  КОНЕЧНЫЕ  РЕЗУЛЬТАТЫ РЕАЛИЗАЦИИ  ПРОГРАММЫ</w:t>
      </w:r>
    </w:p>
    <w:p w:rsidR="008F5728" w:rsidRPr="008F5728" w:rsidRDefault="008F5728" w:rsidP="008F5728">
      <w:pPr>
        <w:pStyle w:val="ae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</w:rPr>
        <w:t xml:space="preserve">Раздел </w:t>
      </w:r>
      <w:r w:rsidRPr="008F5728">
        <w:rPr>
          <w:rFonts w:ascii="Times New Roman" w:hAnsi="Times New Roman"/>
          <w:sz w:val="28"/>
          <w:lang w:val="en-US"/>
        </w:rPr>
        <w:t>VI</w:t>
      </w:r>
      <w:r w:rsidRPr="008F5728">
        <w:rPr>
          <w:rFonts w:ascii="Times New Roman" w:hAnsi="Times New Roman"/>
          <w:sz w:val="28"/>
        </w:rPr>
        <w:t xml:space="preserve"> УСЛОВИЯ РЕАЛИЗАЦИИ ПРОГРАММЫ</w:t>
      </w:r>
      <w:r w:rsidRPr="008F5728">
        <w:rPr>
          <w:rFonts w:ascii="Times New Roman" w:hAnsi="Times New Roman"/>
          <w:sz w:val="28"/>
          <w:szCs w:val="28"/>
        </w:rPr>
        <w:t xml:space="preserve"> </w:t>
      </w:r>
    </w:p>
    <w:p w:rsidR="008F5728" w:rsidRPr="008F5728" w:rsidRDefault="008F5728" w:rsidP="008F5728">
      <w:pPr>
        <w:pStyle w:val="a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Приложение 1 Методический конструктор воспитательной деятельности</w:t>
      </w:r>
      <w:r w:rsidRPr="008F5728">
        <w:rPr>
          <w:rFonts w:ascii="Times New Roman" w:hAnsi="Times New Roman"/>
          <w:bCs/>
          <w:sz w:val="28"/>
          <w:szCs w:val="28"/>
        </w:rPr>
        <w:t>.</w:t>
      </w:r>
    </w:p>
    <w:p w:rsidR="008F5728" w:rsidRPr="008F5728" w:rsidRDefault="008F5728" w:rsidP="008F5728">
      <w:pPr>
        <w:pStyle w:val="a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bCs/>
          <w:sz w:val="28"/>
          <w:szCs w:val="28"/>
        </w:rPr>
        <w:t>Приложение 2. Формы взаимодействия с семьей.</w:t>
      </w:r>
    </w:p>
    <w:p w:rsidR="008F5728" w:rsidRPr="008F5728" w:rsidRDefault="008F5728" w:rsidP="008F5728">
      <w:pPr>
        <w:rPr>
          <w:rFonts w:ascii="Times New Roman" w:hAnsi="Times New Roman"/>
          <w:sz w:val="28"/>
        </w:rPr>
      </w:pPr>
      <w:r w:rsidRPr="008F5728">
        <w:rPr>
          <w:rFonts w:ascii="Times New Roman" w:hAnsi="Times New Roman"/>
          <w:sz w:val="28"/>
        </w:rPr>
        <w:br w:type="page"/>
      </w:r>
    </w:p>
    <w:p w:rsidR="008F5728" w:rsidRPr="008F5728" w:rsidRDefault="008F5728" w:rsidP="008F5728">
      <w:pPr>
        <w:pStyle w:val="af0"/>
        <w:ind w:left="0"/>
        <w:jc w:val="center"/>
        <w:rPr>
          <w:b/>
          <w:sz w:val="28"/>
        </w:rPr>
      </w:pPr>
      <w:r w:rsidRPr="008F5728">
        <w:rPr>
          <w:b/>
          <w:sz w:val="28"/>
        </w:rPr>
        <w:lastRenderedPageBreak/>
        <w:t>ПАСПОРТ    ПРОГРАММЫ</w:t>
      </w:r>
    </w:p>
    <w:p w:rsidR="008F5728" w:rsidRPr="008F5728" w:rsidRDefault="008F5728" w:rsidP="008F5728">
      <w:pPr>
        <w:pStyle w:val="Default"/>
        <w:jc w:val="center"/>
        <w:rPr>
          <w:b/>
          <w:color w:val="auto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371"/>
      </w:tblGrid>
      <w:tr w:rsidR="008F5728" w:rsidRPr="008F5728" w:rsidTr="0090442D">
        <w:trPr>
          <w:trHeight w:val="680"/>
        </w:trPr>
        <w:tc>
          <w:tcPr>
            <w:tcW w:w="2518" w:type="dxa"/>
          </w:tcPr>
          <w:p w:rsidR="008F5728" w:rsidRPr="008F5728" w:rsidRDefault="008F5728" w:rsidP="00804D8B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Полное наименование долгосрочной муниципальной программы </w:t>
            </w:r>
          </w:p>
        </w:tc>
        <w:tc>
          <w:tcPr>
            <w:tcW w:w="7371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Программа развития </w:t>
            </w:r>
          </w:p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муниципального учреждения дополнительного образования</w:t>
            </w:r>
          </w:p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«Дом детского творчества» Питерского района Саратовской области на 2016 – 2020 годы" (далее – Программа) </w:t>
            </w:r>
          </w:p>
        </w:tc>
      </w:tr>
      <w:tr w:rsidR="008F5728" w:rsidRPr="008F5728" w:rsidTr="0090442D">
        <w:trPr>
          <w:trHeight w:val="1136"/>
        </w:trPr>
        <w:tc>
          <w:tcPr>
            <w:tcW w:w="2518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Основание для разработки </w:t>
            </w:r>
          </w:p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Программы (нормативно-правовые документы) </w:t>
            </w:r>
          </w:p>
        </w:tc>
        <w:tc>
          <w:tcPr>
            <w:tcW w:w="7371" w:type="dxa"/>
          </w:tcPr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Конституция Российской Федерации.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Конвенция ООН о правах ребенка, утвержденной Генеральной Ассамблеей ООН от 20.11.1989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Федеральный закон РФ от 29.12.2012г. № 273-ФЗ «Об образовании в Российской Федерации»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jc w:val="both"/>
              <w:outlineLvl w:val="1"/>
              <w:rPr>
                <w:color w:val="auto"/>
                <w:sz w:val="28"/>
                <w:szCs w:val="28"/>
                <w:lang w:eastAsia="ru-RU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Национальная доктрина образования в Российской Федерации до 2025 года.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  <w:lang w:eastAsia="ru-RU"/>
              </w:rPr>
              <w:t>Проект Федеральной целевой программы «Развитие дополнительного образования детей в Российской Федерации до 2020 года»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2020 года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Образовательная инициатива «Наша новая школа». </w:t>
            </w:r>
          </w:p>
          <w:p w:rsidR="008F5728" w:rsidRPr="008F5728" w:rsidRDefault="008F5728" w:rsidP="008F5728">
            <w:pPr>
              <w:pStyle w:val="ae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bCs/>
                <w:sz w:val="28"/>
                <w:szCs w:val="28"/>
              </w:rPr>
              <w:t>Санитарно-эпидемиологические правила и нормативы СанПиН 2.4.4.3172-14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Национальная стратегия действий в интересах детей на 2012-2017 годы.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«Федеральные требования к образовательным учреждениям в части охраны здоровья обучающихся, воспитанников» Приказ Министерства образования и науки Российской Федерации «28» декабря 2010 г. № 2106.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Ежегодные послания Президента России Федеральному собранию Российской Федерации.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Устав Муниципального учреждения дополнительного образования «Дом детского творчества» Питерского района Саратовской области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Нормативно-правовые акты органов местного самоуправления Питерского района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Перспективные и оперативные планы МУДО  «ДДТ»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 Правила внутреннего трудового распорядка, должностные инструкции.</w:t>
            </w:r>
          </w:p>
        </w:tc>
      </w:tr>
      <w:tr w:rsidR="008F5728" w:rsidRPr="008F5728" w:rsidTr="0090442D">
        <w:trPr>
          <w:trHeight w:val="111"/>
        </w:trPr>
        <w:tc>
          <w:tcPr>
            <w:tcW w:w="2518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71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Муниципальное учреждение Управление образования администрации Питерского муниципального района Саратовской области</w:t>
            </w:r>
          </w:p>
        </w:tc>
      </w:tr>
      <w:tr w:rsidR="008F5728" w:rsidRPr="008F5728" w:rsidTr="0090442D">
        <w:trPr>
          <w:trHeight w:val="536"/>
        </w:trPr>
        <w:tc>
          <w:tcPr>
            <w:tcW w:w="2518" w:type="dxa"/>
          </w:tcPr>
          <w:p w:rsidR="008F5728" w:rsidRPr="008F5728" w:rsidRDefault="008F5728" w:rsidP="009C6B9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7371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Бармина Светлана Александровна – директор МУДО «Дом детского творчества», педагогический коллектив</w:t>
            </w:r>
          </w:p>
        </w:tc>
      </w:tr>
      <w:tr w:rsidR="008F5728" w:rsidRPr="008F5728" w:rsidTr="0090442D">
        <w:trPr>
          <w:trHeight w:val="339"/>
        </w:trPr>
        <w:tc>
          <w:tcPr>
            <w:tcW w:w="2518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71" w:type="dxa"/>
          </w:tcPr>
          <w:p w:rsidR="008F5728" w:rsidRPr="0090442D" w:rsidRDefault="008F5728" w:rsidP="0090442D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Развитие образовательного пространства  Дома детского творчества  в интересах формирования духовно нравственной, физически здоровой, социально активной, адаптированной, творческой личности ребенка. </w:t>
            </w:r>
          </w:p>
        </w:tc>
      </w:tr>
      <w:tr w:rsidR="008F5728" w:rsidRPr="008F5728" w:rsidTr="0090442D">
        <w:trPr>
          <w:trHeight w:val="8090"/>
        </w:trPr>
        <w:tc>
          <w:tcPr>
            <w:tcW w:w="2518" w:type="dxa"/>
          </w:tcPr>
          <w:p w:rsidR="008F5728" w:rsidRPr="008F5728" w:rsidRDefault="008F5728" w:rsidP="009C6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5728">
              <w:rPr>
                <w:rFonts w:ascii="Times New Roman" w:hAnsi="Times New Roman"/>
                <w:b/>
                <w:sz w:val="28"/>
                <w:szCs w:val="28"/>
              </w:rPr>
              <w:t xml:space="preserve">Задачи  Программы </w:t>
            </w:r>
          </w:p>
          <w:p w:rsidR="008F5728" w:rsidRPr="008F5728" w:rsidRDefault="008F5728" w:rsidP="009C6B9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71" w:type="dxa"/>
          </w:tcPr>
          <w:p w:rsidR="008F5728" w:rsidRPr="008F5728" w:rsidRDefault="008F5728" w:rsidP="008F5728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Повышение результативности дополнительного образования, его     организационных форм, методов и технологий.</w:t>
            </w:r>
          </w:p>
          <w:p w:rsidR="008F5728" w:rsidRPr="008F5728" w:rsidRDefault="008F5728" w:rsidP="008F5728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Мониторинг состояния и перспективы развития   Дома детского творчества   по основным направлениям деятельности.</w:t>
            </w:r>
          </w:p>
          <w:p w:rsidR="008F5728" w:rsidRPr="008F5728" w:rsidRDefault="008F5728" w:rsidP="008F5728">
            <w:pPr>
              <w:pStyle w:val="ae"/>
              <w:numPr>
                <w:ilvl w:val="0"/>
                <w:numId w:val="40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Создание условий для наиболее полного развития способностей  и  интересов обучающихся.</w:t>
            </w:r>
          </w:p>
          <w:p w:rsidR="008F5728" w:rsidRPr="008F5728" w:rsidRDefault="008F5728" w:rsidP="008F5728">
            <w:pPr>
              <w:pStyle w:val="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Сохранение единого образовательного пространства на основе преемственности и интеграции содержания дополнительных     образовательных программ.</w:t>
            </w:r>
          </w:p>
          <w:p w:rsidR="008F5728" w:rsidRPr="008F5728" w:rsidRDefault="008F5728" w:rsidP="008F5728">
            <w:pPr>
              <w:pStyle w:val="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Разработка мер для финансового и ресурсного обеспечения развития образовательного пространства МУДО «ДДТ».</w:t>
            </w:r>
          </w:p>
          <w:p w:rsidR="008F5728" w:rsidRPr="008F5728" w:rsidRDefault="008F5728" w:rsidP="008F5728">
            <w:pPr>
              <w:pStyle w:val="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Повышение общественного статуса дополнительного образования как фактора взаимодействия семейного и общественного воспитания, обеспечение доступности услуг дополнительного образования для граждан;</w:t>
            </w:r>
          </w:p>
          <w:p w:rsidR="008F5728" w:rsidRPr="008F5728" w:rsidRDefault="008F5728" w:rsidP="008F5728">
            <w:pPr>
              <w:pStyle w:val="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Создание условий для сво</w:t>
            </w:r>
            <w:r w:rsidRPr="008F5728">
              <w:rPr>
                <w:rFonts w:ascii="Times New Roman" w:hAnsi="Times New Roman"/>
                <w:sz w:val="28"/>
                <w:szCs w:val="28"/>
              </w:rPr>
              <w:softHyphen/>
              <w:t>бодного выбора каждым ребенком и их родителями образовательной области, профиля программы и времени ее освоения; многообразия видов деятельности, удовлетворяющих самые разные интересы; личностно-деятельностного характера образовательного процесса, способствующего развитию мотивации личности к познанию и творчеству, профессиональному самоопределению обучающихся, их самореализации</w:t>
            </w:r>
          </w:p>
          <w:p w:rsidR="008F5728" w:rsidRPr="008F5728" w:rsidRDefault="008F5728" w:rsidP="008F5728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28">
              <w:rPr>
                <w:rFonts w:ascii="Times New Roman" w:hAnsi="Times New Roman"/>
                <w:sz w:val="28"/>
                <w:szCs w:val="28"/>
              </w:rPr>
              <w:t>Проведение на базе муниципального учреждения дополнительного образования «Дом детского творчества» разнообразных форм активной методической работы с педагогами. Самообразование педагогов, обучение на курсах подготовки, переподготовки и повышения квалификации педагогических кадров   Дома детского творчества</w:t>
            </w:r>
          </w:p>
        </w:tc>
      </w:tr>
      <w:tr w:rsidR="008F5728" w:rsidRPr="008F5728" w:rsidTr="0090442D">
        <w:trPr>
          <w:trHeight w:val="1166"/>
        </w:trPr>
        <w:tc>
          <w:tcPr>
            <w:tcW w:w="2518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Основные направления организации деятельности </w:t>
            </w:r>
          </w:p>
        </w:tc>
        <w:tc>
          <w:tcPr>
            <w:tcW w:w="7371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Программу образуют следующие приоритетные направления: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2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Обновление  содержания дополнительного образования;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2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Повышение общественного статуса дополнительного </w:t>
            </w:r>
            <w:r w:rsidRPr="008F5728">
              <w:rPr>
                <w:color w:val="auto"/>
                <w:sz w:val="28"/>
                <w:szCs w:val="28"/>
              </w:rPr>
              <w:lastRenderedPageBreak/>
              <w:t xml:space="preserve">образования как фактора взаимодействия семейного и общественного воспитания, обеспечение доступности услуг ДО для граждан 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2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Становление  и развитие системы поддержки талантливых детей;</w:t>
            </w:r>
          </w:p>
          <w:p w:rsidR="008F5728" w:rsidRPr="008F5728" w:rsidRDefault="008F5728" w:rsidP="008F5728">
            <w:pPr>
              <w:pStyle w:val="Default"/>
              <w:numPr>
                <w:ilvl w:val="0"/>
                <w:numId w:val="22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Развитие педагогического потенциала; </w:t>
            </w:r>
          </w:p>
          <w:p w:rsidR="008F5728" w:rsidRPr="0090442D" w:rsidRDefault="008F5728" w:rsidP="009C6B9C">
            <w:pPr>
              <w:pStyle w:val="Default"/>
              <w:numPr>
                <w:ilvl w:val="0"/>
                <w:numId w:val="22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Усовершенствование научно-методического обеспечения, материально-технической базы;</w:t>
            </w:r>
          </w:p>
        </w:tc>
      </w:tr>
      <w:tr w:rsidR="008F5728" w:rsidRPr="008F5728" w:rsidTr="0090442D">
        <w:trPr>
          <w:trHeight w:val="749"/>
        </w:trPr>
        <w:tc>
          <w:tcPr>
            <w:tcW w:w="2518" w:type="dxa"/>
          </w:tcPr>
          <w:p w:rsidR="008F5728" w:rsidRPr="008F5728" w:rsidRDefault="008F5728" w:rsidP="009C6B9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2016 – 2020 годы</w:t>
            </w:r>
          </w:p>
        </w:tc>
      </w:tr>
      <w:tr w:rsidR="008F5728" w:rsidRPr="008F5728" w:rsidTr="0090442D">
        <w:trPr>
          <w:trHeight w:val="1166"/>
        </w:trPr>
        <w:tc>
          <w:tcPr>
            <w:tcW w:w="2518" w:type="dxa"/>
          </w:tcPr>
          <w:p w:rsidR="008F5728" w:rsidRPr="008F5728" w:rsidRDefault="008F5728" w:rsidP="009C6B9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>Источники  финансирования</w:t>
            </w:r>
          </w:p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Бюджетное финансирование; внебюджетное финансирование  (безвозмездная и  благотворительная помощь, добровольные  пожертвования со стороны физических и юридических лиц), иные источники в соответствии с законодательством РФ. </w:t>
            </w:r>
          </w:p>
        </w:tc>
      </w:tr>
      <w:tr w:rsidR="008F5728" w:rsidRPr="008F5728" w:rsidTr="0090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8F5728" w:rsidRDefault="008F5728" w:rsidP="009C6B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1. Обеспечение возможности получения обучающимися качественного дополнительного образования; </w:t>
            </w:r>
          </w:p>
          <w:p w:rsidR="008F5728" w:rsidRPr="008F5728" w:rsidRDefault="008F5728" w:rsidP="009C6B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2. Создание оснований для позиционирования Дома детского творчества в качестве образовательной организации, способной функционировать в современных условиях; </w:t>
            </w:r>
          </w:p>
          <w:p w:rsidR="008F5728" w:rsidRPr="008F5728" w:rsidRDefault="008F5728" w:rsidP="009C6B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3. Сохранение единого образовательного пространства на основе интеграции основного и дополнительного образования; </w:t>
            </w:r>
          </w:p>
          <w:p w:rsidR="008F5728" w:rsidRPr="008F5728" w:rsidRDefault="008F5728" w:rsidP="009C6B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4. Обеспечение занятости детей различными формами деятельности и как следствие увеличение охвата детей школьного возраста; </w:t>
            </w:r>
          </w:p>
          <w:p w:rsidR="008F5728" w:rsidRPr="008F5728" w:rsidRDefault="008F5728" w:rsidP="009C6B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5. Обеспечение поддержки талантливой и способной молодежи, создание условий для формирования здоровой и социально активной личности; </w:t>
            </w:r>
          </w:p>
          <w:p w:rsidR="008F5728" w:rsidRPr="008F5728" w:rsidRDefault="008F5728" w:rsidP="009C6B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6. Повышение профессиональной мотивации сотрудников Дома детского творчества. Рост профессиональной компетенции и личных достижений педагогов. </w:t>
            </w:r>
          </w:p>
        </w:tc>
      </w:tr>
      <w:tr w:rsidR="008F5728" w:rsidRPr="008F5728" w:rsidTr="0090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Питерского района Саратовской области во взаимодействии с образовательными учреждениями,   МУ Управление образования администрации Питерского муниципального района </w:t>
            </w:r>
          </w:p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 xml:space="preserve">Депутатский корпус муниципального уровня. </w:t>
            </w:r>
          </w:p>
        </w:tc>
      </w:tr>
      <w:tr w:rsidR="008F5728" w:rsidRPr="008F5728" w:rsidTr="0090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b/>
                <w:bCs/>
                <w:color w:val="auto"/>
                <w:sz w:val="28"/>
                <w:szCs w:val="28"/>
              </w:rPr>
              <w:t xml:space="preserve">Система контроля хода выполнения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8F5728" w:rsidRDefault="008F5728" w:rsidP="009C6B9C">
            <w:pPr>
              <w:pStyle w:val="Default"/>
              <w:rPr>
                <w:color w:val="auto"/>
                <w:sz w:val="28"/>
                <w:szCs w:val="28"/>
              </w:rPr>
            </w:pPr>
            <w:r w:rsidRPr="008F5728">
              <w:rPr>
                <w:color w:val="auto"/>
                <w:sz w:val="28"/>
                <w:szCs w:val="28"/>
              </w:rPr>
              <w:t>Текущий мониторинг процесса и результатов реализации программных мероприятий осуществляется органами коллективного управления МУДО «Дом детского творчества», руководителем Программы.</w:t>
            </w:r>
          </w:p>
        </w:tc>
      </w:tr>
    </w:tbl>
    <w:p w:rsidR="008F5728" w:rsidRPr="008F5728" w:rsidRDefault="008F5728" w:rsidP="008F5728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</w:rPr>
      </w:pPr>
      <w:r w:rsidRPr="008F5728">
        <w:rPr>
          <w:rFonts w:ascii="Times New Roman" w:hAnsi="Times New Roman"/>
          <w:b/>
          <w:sz w:val="28"/>
        </w:rPr>
        <w:lastRenderedPageBreak/>
        <w:t xml:space="preserve">РАЗДЕЛ </w:t>
      </w:r>
      <w:r w:rsidRPr="008F5728">
        <w:rPr>
          <w:rFonts w:ascii="Times New Roman" w:hAnsi="Times New Roman"/>
          <w:b/>
          <w:sz w:val="28"/>
          <w:lang w:val="en-US"/>
        </w:rPr>
        <w:t>I</w:t>
      </w:r>
      <w:r w:rsidRPr="008F5728">
        <w:rPr>
          <w:rFonts w:ascii="Times New Roman" w:hAnsi="Times New Roman"/>
          <w:b/>
          <w:sz w:val="28"/>
        </w:rPr>
        <w:t>. ПОЯСНИТЕЛЬНАЯ  ЗАПИСКА.</w:t>
      </w:r>
    </w:p>
    <w:p w:rsidR="008F5728" w:rsidRPr="00946B9A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46B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Дополнительное образование</w:t>
      </w:r>
      <w:r w:rsidRPr="00946B9A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8F5728" w:rsidRPr="00946B9A" w:rsidRDefault="008F5728" w:rsidP="00946B9A">
      <w:pPr>
        <w:pStyle w:val="ac"/>
        <w:ind w:firstLine="567"/>
        <w:rPr>
          <w:rFonts w:ascii="Times New Roman" w:hAnsi="Times New Roman"/>
          <w:b/>
          <w:sz w:val="28"/>
          <w:szCs w:val="28"/>
        </w:rPr>
      </w:pPr>
      <w:r w:rsidRPr="00946B9A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Происходящие социально-экономические изменения в образовательной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 xml:space="preserve">политике обусловили необходимость изменения подхода к организации образовательной и воспитательной деятельности учреждений дополнительного образования.  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Требования к модернизационным изменениям сферы дополнительного образования детей были изложены В.В. Путиным в предвыборной статье "Строительство справедливости. Социальная политика для России". Говоря о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сфере дополнительного образования детей (ДОД), он отметил, что за последнее время произошел отток из нее значительной части кадровых и финансовых ресурсов. Посещаемость кружков и секций уменьшилась и в настоящее время охватывает только половину школьников, причем только четвертая часть из них занимается на бесплатной основе.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В.В. Путин предложил вернуть систему ДОД в сферу ответственности государства - на региональный уровень, оказывая при необходимости поддержку из федерального бюджета.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Меры, принимаемые государством по развитию ДОД, нашли свое отражение в Указе Президента РФ от 7 мая 2012 г. № 599 «О мерах по реализации государственной политики в области образования и науки». Правительству РФ поручено обеспечить достижение следующих показателей: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70-75%, предусмотрев, что 50% из них должны обучаться за счет бюджетных ассигнований федерального бюджета.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Актуальность программы обусловлена еще тем, что сфера дополнительного образования является одним из наиболее активно развивающихся сегментов рынка «образовательных услуг», что позволяет рассматривать преобразование в сфере ДО в качестве приоритета инновационного развития страны.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Правовыми основами деятельности существующей сферы дополнительного образования являются:</w:t>
      </w:r>
    </w:p>
    <w:p w:rsidR="008F5728" w:rsidRPr="008F5728" w:rsidRDefault="008F5728" w:rsidP="008F5728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  <w:sz w:val="28"/>
          <w:szCs w:val="28"/>
        </w:rPr>
      </w:pPr>
      <w:r w:rsidRPr="008F5728">
        <w:rPr>
          <w:color w:val="auto"/>
          <w:sz w:val="28"/>
          <w:szCs w:val="28"/>
        </w:rPr>
        <w:t>Федеральный закон РФ от 29.12.2012г. № 273-ФЗ «Об образовании в Российской Федерации»</w:t>
      </w:r>
      <w:r w:rsidRPr="008F5728">
        <w:rPr>
          <w:color w:val="auto"/>
        </w:rPr>
        <w:t xml:space="preserve"> </w:t>
      </w:r>
    </w:p>
    <w:p w:rsidR="008F5728" w:rsidRPr="008F5728" w:rsidRDefault="008F5728" w:rsidP="008F5728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  <w:sz w:val="28"/>
          <w:szCs w:val="28"/>
        </w:rPr>
      </w:pPr>
      <w:r w:rsidRPr="008F5728">
        <w:rPr>
          <w:color w:val="auto"/>
          <w:sz w:val="28"/>
          <w:szCs w:val="28"/>
        </w:rPr>
        <w:t xml:space="preserve"> Национальная стратегия действий в интересах детей РФ до 2017года, утвержденная Указом Президента Российской Федерации от 01.06.2012  №761;</w:t>
      </w:r>
    </w:p>
    <w:p w:rsidR="008F5728" w:rsidRPr="008F5728" w:rsidRDefault="008F5728" w:rsidP="008F5728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 xml:space="preserve">Проекты государственных программ РФ «Развитие образования на 2013-2020 годы», утвержденная 22.11.2012г., 2148-р; </w:t>
      </w:r>
    </w:p>
    <w:p w:rsidR="008F5728" w:rsidRPr="008F5728" w:rsidRDefault="008F5728" w:rsidP="008F5728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lastRenderedPageBreak/>
        <w:t>«Концепция развития дополнительного образования детей», утвержденная 04.09.2014г., №1726-р; и другими нормативно-правовыми актами.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Дополнительное образование детей обладает следующими конкурентными преимуществами по отношению к общему образованию: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- свободой выбора обучающимися и родителями образовательной программы, режима ее освоения, смены программ и организаций;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- широким набором видов деятельности, позволяющим обучающимся осуществлять выбор исходя из собственных интересов и способностей;</w:t>
      </w:r>
    </w:p>
    <w:p w:rsidR="008F5728" w:rsidRPr="008F5728" w:rsidRDefault="008F5728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- ограниченной регламентацией поведения и общения, более широкими возможностями саморегулирования активности и самоорганизации</w:t>
      </w:r>
      <w:r w:rsidR="000E2D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5728">
        <w:rPr>
          <w:rFonts w:ascii="Times New Roman" w:hAnsi="Times New Roman"/>
          <w:sz w:val="28"/>
          <w:szCs w:val="28"/>
          <w:lang w:eastAsia="en-US"/>
        </w:rPr>
        <w:t>(индивидуальной и групповой), проявления инициативы, индивидуальности</w:t>
      </w:r>
      <w:r w:rsidR="000E2D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5728">
        <w:rPr>
          <w:rFonts w:ascii="Times New Roman" w:hAnsi="Times New Roman"/>
          <w:sz w:val="28"/>
          <w:szCs w:val="28"/>
          <w:lang w:eastAsia="en-US"/>
        </w:rPr>
        <w:t>и творчества детей,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- гибкостью (мобильностью) дополнительных образовательных программ;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-</w:t>
      </w:r>
      <w:r w:rsidR="000E2D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5728">
        <w:rPr>
          <w:rFonts w:ascii="Times New Roman" w:hAnsi="Times New Roman"/>
          <w:sz w:val="28"/>
          <w:szCs w:val="28"/>
          <w:lang w:eastAsia="en-US"/>
        </w:rPr>
        <w:t>общественно-значимой связью с практикой (социальной, профессиональной);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- возможностями для приобретения социального опыта, опыта практической деятельности,</w:t>
      </w:r>
    </w:p>
    <w:p w:rsidR="008F5728" w:rsidRPr="008F5728" w:rsidRDefault="008F5728" w:rsidP="008F5728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 xml:space="preserve">- возможностями межвозрастного взаимодействия. </w:t>
      </w:r>
    </w:p>
    <w:p w:rsidR="008F5728" w:rsidRPr="008F5728" w:rsidRDefault="008F5728" w:rsidP="008F5728">
      <w:pPr>
        <w:pStyle w:val="ac"/>
        <w:ind w:firstLine="709"/>
        <w:jc w:val="both"/>
        <w:rPr>
          <w:lang w:eastAsia="en-US"/>
        </w:rPr>
      </w:pPr>
      <w:r w:rsidRPr="008F5728">
        <w:rPr>
          <w:rFonts w:ascii="Times New Roman" w:hAnsi="Times New Roman"/>
          <w:sz w:val="28"/>
          <w:szCs w:val="28"/>
          <w:lang w:eastAsia="en-US"/>
        </w:rPr>
        <w:t>Перечисленные преимущества обуславливают значимость разработки программы развития МУДО «Дом детского творчества» Питерского района Саратовской области.</w:t>
      </w:r>
    </w:p>
    <w:p w:rsidR="00946B9A" w:rsidRPr="00946B9A" w:rsidRDefault="00946B9A" w:rsidP="00946B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F5728" w:rsidRPr="00946B9A" w:rsidRDefault="008F5728" w:rsidP="00946B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46B9A">
        <w:rPr>
          <w:rFonts w:ascii="Times New Roman" w:hAnsi="Times New Roman"/>
          <w:b/>
          <w:sz w:val="28"/>
          <w:szCs w:val="28"/>
        </w:rPr>
        <w:t xml:space="preserve">РАЗДЕЛ </w:t>
      </w:r>
      <w:r w:rsidRPr="0094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46B9A">
        <w:rPr>
          <w:rFonts w:ascii="Times New Roman" w:hAnsi="Times New Roman"/>
          <w:b/>
          <w:sz w:val="28"/>
          <w:szCs w:val="28"/>
        </w:rPr>
        <w:t>. ИНФОРМАЦИОННАЯ  СПРАВКА</w:t>
      </w:r>
    </w:p>
    <w:p w:rsidR="008F5728" w:rsidRPr="00946B9A" w:rsidRDefault="008F5728" w:rsidP="00946B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46B9A">
        <w:rPr>
          <w:rFonts w:ascii="Times New Roman" w:hAnsi="Times New Roman"/>
          <w:b/>
          <w:sz w:val="28"/>
          <w:szCs w:val="28"/>
        </w:rPr>
        <w:t>О  ДОМЕ  ДЕТСКОГО  ТВОРЧЕСТВА</w:t>
      </w:r>
    </w:p>
    <w:p w:rsidR="00946B9A" w:rsidRDefault="00946B9A" w:rsidP="00946B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F5728" w:rsidRDefault="008F5728" w:rsidP="00946B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4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46B9A">
        <w:rPr>
          <w:rFonts w:ascii="Times New Roman" w:hAnsi="Times New Roman"/>
          <w:b/>
          <w:sz w:val="28"/>
          <w:szCs w:val="28"/>
        </w:rPr>
        <w:t>. 1. Качественная характеристика.</w:t>
      </w:r>
    </w:p>
    <w:p w:rsidR="00946B9A" w:rsidRPr="00946B9A" w:rsidRDefault="00946B9A" w:rsidP="00946B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F5728" w:rsidRPr="008F5728" w:rsidRDefault="008F5728" w:rsidP="000E2DDF">
      <w:pPr>
        <w:pStyle w:val="ac"/>
        <w:ind w:firstLine="709"/>
        <w:jc w:val="both"/>
      </w:pPr>
      <w:r w:rsidRPr="000E2DDF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«Дом детского творчества» является правопреемником Муниципального образовательного  учреждения дополнительного образования детей «Дом детского творчества» и районного Дома пионеров школьников, который был переименован в Дом творчества юных. В  2002 году его переименовывают в Муниципальное учреждение дополнительного образования детей «Дом детского творчества»   Питерского района.  С  2008 года учреждение называется муниципальное образовательное  учреждение дополнительного образования детей «Дом детского творчества» Питерского района Саратовской области</w:t>
      </w:r>
      <w:r w:rsidRPr="008F5728">
        <w:t>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 Учредитель муниципального учреждения дополнительного образования «Дом детского творчества» Питерского района Саратовской области:  администрация Питерского муниципального района Саратовской области         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lastRenderedPageBreak/>
        <w:t xml:space="preserve"> МУДО «Дом детского творчества» арендует помещение  в здании МОУ «СОШ с.Питерка Питерского района Саратовской области», которое расположено в центре селе Питерка.  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В  учреждени</w:t>
      </w:r>
      <w:r w:rsidR="000E2DDF">
        <w:rPr>
          <w:rFonts w:ascii="Times New Roman" w:hAnsi="Times New Roman"/>
          <w:sz w:val="28"/>
          <w:szCs w:val="28"/>
        </w:rPr>
        <w:t>и</w:t>
      </w:r>
      <w:r w:rsidRPr="008F5728">
        <w:rPr>
          <w:rFonts w:ascii="Times New Roman" w:hAnsi="Times New Roman"/>
          <w:sz w:val="28"/>
          <w:szCs w:val="28"/>
        </w:rPr>
        <w:t xml:space="preserve">  4  оборудованных  кабинета для занятий. 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 Предметом деятельности Учреждения является реализация дополнительных образовательных программ гражданам с 5 до 18 лет.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Деятельность Учреждения основывается на принципах общедоступности, свободного развития личности, автономности и светского характера образования.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Учреждение самостоятельно разрабатывает программу своей деятельности с учётом запросов детей, потребностей семьи, детских общественных объединений и организаций, особенностей социально-экономического развития региона и национально-культурных традиций. Программы дополнительного образования имеют продолжительность обучения от 1 года до 3 лет, в зависимости от целей и задач.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по дополнительным общеобразовательным программам различной направленности: технической, естественнонаучной, художественной, туристско-краеведческой, социально-педагогической. 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Содержание обучения соответствует государственным требованиям, ориентировано на современные образовательные технологии и средства обучения.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Общая численность обучающихся 160 человек. Возраст – от 6 до 18 лет. Количество групп – 16. 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Занятия проводятся в 1 смену, согласно расписания работы детских объединений.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Продолжительность занятий согласно СанПиНа в учебные дни - не более 3-х академических часов в день, в выходные и каникулярные дни - не более 4 академических часов в день.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       Контингент учащихся: дети работников бюджетной сферы, полеводов, безработных, аграрных специалистов.    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На базе Дома детского творчества действуют разновозрастные объединения:</w:t>
      </w:r>
    </w:p>
    <w:p w:rsidR="000E2DDF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- декоративно-прикладное творчество:  « Изящная фантазия»; 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- «Мастерица»; «Изюминка»</w:t>
      </w:r>
      <w:r w:rsidR="000E2DDF">
        <w:rPr>
          <w:rFonts w:ascii="Times New Roman" w:hAnsi="Times New Roman"/>
          <w:sz w:val="28"/>
          <w:szCs w:val="28"/>
        </w:rPr>
        <w:t>;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- туристско-краеведческое:  «Исток»</w:t>
      </w:r>
      <w:r w:rsidR="000E2DDF">
        <w:rPr>
          <w:rFonts w:ascii="Times New Roman" w:hAnsi="Times New Roman"/>
          <w:sz w:val="28"/>
          <w:szCs w:val="28"/>
        </w:rPr>
        <w:t>;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- художественно-эстетическое: театр «Синтез»</w:t>
      </w:r>
      <w:r w:rsidR="000E2DDF">
        <w:rPr>
          <w:rFonts w:ascii="Times New Roman" w:hAnsi="Times New Roman"/>
          <w:sz w:val="28"/>
          <w:szCs w:val="28"/>
        </w:rPr>
        <w:t>;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- социально-педагогическое:  «Школа лидера»</w:t>
      </w:r>
      <w:r w:rsidR="000E2DDF">
        <w:rPr>
          <w:rFonts w:ascii="Times New Roman" w:hAnsi="Times New Roman"/>
          <w:sz w:val="28"/>
          <w:szCs w:val="28"/>
        </w:rPr>
        <w:t>;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- культурологическое: «Домовенок»</w:t>
      </w:r>
      <w:r w:rsidR="000E2DDF">
        <w:rPr>
          <w:rFonts w:ascii="Times New Roman" w:hAnsi="Times New Roman"/>
          <w:sz w:val="28"/>
          <w:szCs w:val="28"/>
        </w:rPr>
        <w:t>;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-эколого-биологическое: «Друзья природы» </w:t>
      </w:r>
      <w:r w:rsidR="000E2DDF">
        <w:rPr>
          <w:rFonts w:ascii="Times New Roman" w:hAnsi="Times New Roman"/>
          <w:sz w:val="28"/>
          <w:szCs w:val="28"/>
        </w:rPr>
        <w:t>.</w:t>
      </w:r>
    </w:p>
    <w:p w:rsidR="008F5728" w:rsidRPr="008F5728" w:rsidRDefault="008F5728" w:rsidP="00946B9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При Доме детского творчества работает Штаб Полномочных Представителей Районного Союза детских, молодежных организаций и объединений «ЮНОСТЬ»  Питерского района.</w:t>
      </w:r>
    </w:p>
    <w:p w:rsidR="008F5728" w:rsidRDefault="000E2DDF" w:rsidP="00E816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5728" w:rsidRPr="008F5728">
        <w:rPr>
          <w:rFonts w:ascii="Times New Roman" w:hAnsi="Times New Roman"/>
          <w:sz w:val="28"/>
          <w:szCs w:val="28"/>
        </w:rPr>
        <w:t xml:space="preserve">ри определении миссии Дома детского творчества учитывались особые условия, в которых   он находится: особенности окраинного </w:t>
      </w:r>
      <w:r w:rsidR="008F5728" w:rsidRPr="008F5728">
        <w:rPr>
          <w:rFonts w:ascii="Times New Roman" w:hAnsi="Times New Roman"/>
          <w:sz w:val="28"/>
          <w:szCs w:val="28"/>
        </w:rPr>
        <w:lastRenderedPageBreak/>
        <w:t>расположения района, его неоднородная социальная культура. Отсутствие возможности взаимодействия с культурными центрами города не позволяет обеспечить в достаточной степени удовлетворение интеллектуальных, эстетических потребностей обучающихся. Таким образом, воспитательная система учреждения ориентируется в основном на воспитательный потенциал окружающей Дом детского творчества социальной, предметно-эстетической и природной среды.</w:t>
      </w:r>
    </w:p>
    <w:p w:rsidR="00E816F6" w:rsidRPr="00E816F6" w:rsidRDefault="00E816F6" w:rsidP="00E816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lang w:val="en-US"/>
        </w:rPr>
        <w:t>II</w:t>
      </w:r>
      <w:r w:rsidRPr="008F5728">
        <w:rPr>
          <w:rFonts w:ascii="Times New Roman" w:hAnsi="Times New Roman"/>
          <w:b/>
          <w:sz w:val="28"/>
        </w:rPr>
        <w:t xml:space="preserve">. </w:t>
      </w:r>
      <w:r w:rsidRPr="008F5728">
        <w:rPr>
          <w:rFonts w:ascii="Times New Roman" w:hAnsi="Times New Roman"/>
          <w:b/>
          <w:sz w:val="28"/>
          <w:szCs w:val="28"/>
        </w:rPr>
        <w:t>2. Характеристика педагогического коллектива.</w:t>
      </w:r>
    </w:p>
    <w:p w:rsidR="008F5728" w:rsidRPr="008F5728" w:rsidRDefault="008F5728" w:rsidP="000E2DDF">
      <w:pPr>
        <w:ind w:firstLine="709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>В Доме детского творчества работает 7 педагогов, из них:</w:t>
      </w:r>
    </w:p>
    <w:p w:rsidR="008F5728" w:rsidRPr="008F5728" w:rsidRDefault="008F5728" w:rsidP="008F5728">
      <w:pPr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szCs w:val="28"/>
        </w:rPr>
        <w:t>Ка</w:t>
      </w:r>
      <w:r w:rsidR="000E2DDF">
        <w:rPr>
          <w:rFonts w:ascii="Times New Roman" w:hAnsi="Times New Roman"/>
          <w:b/>
          <w:sz w:val="28"/>
          <w:szCs w:val="28"/>
        </w:rPr>
        <w:t>д</w:t>
      </w:r>
      <w:r w:rsidRPr="008F5728">
        <w:rPr>
          <w:rFonts w:ascii="Times New Roman" w:hAnsi="Times New Roman"/>
          <w:b/>
          <w:sz w:val="28"/>
          <w:szCs w:val="28"/>
        </w:rPr>
        <w:t>ровый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01"/>
      </w:tblGrid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руководящие работники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5728" w:rsidRPr="008F5728" w:rsidTr="009C6B9C">
        <w:tc>
          <w:tcPr>
            <w:tcW w:w="6771" w:type="dxa"/>
            <w:gridSpan w:val="2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педагоги - организаторы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другие педагогические работники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5728" w:rsidRPr="008F5728" w:rsidRDefault="008F5728" w:rsidP="008F5728">
      <w:pPr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szCs w:val="28"/>
        </w:rPr>
        <w:t>Уровень образования  (педагогические работники)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01"/>
      </w:tblGrid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из них педагогическое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из них педагогическое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среднее (полное общее)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5728" w:rsidRPr="008F5728" w:rsidRDefault="008F5728" w:rsidP="008F5728">
      <w:pPr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szCs w:val="28"/>
        </w:rPr>
        <w:t>Педагогический стаж (педагогические работники)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01"/>
      </w:tblGrid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менее 2 лет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5728" w:rsidRPr="008F5728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F5728" w:rsidRPr="008F5728" w:rsidRDefault="008F5728" w:rsidP="008F5728">
      <w:pPr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szCs w:val="28"/>
        </w:rPr>
        <w:t>Уровень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01"/>
      </w:tblGrid>
      <w:tr w:rsidR="008F5728" w:rsidRPr="000E2DDF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5728" w:rsidRPr="000E2DDF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5728" w:rsidRPr="000E2DDF" w:rsidRDefault="008F5728" w:rsidP="000E2DDF">
      <w:pPr>
        <w:pStyle w:val="ac"/>
        <w:rPr>
          <w:rFonts w:ascii="Times New Roman" w:hAnsi="Times New Roman"/>
          <w:b/>
          <w:sz w:val="28"/>
          <w:szCs w:val="28"/>
        </w:rPr>
      </w:pPr>
      <w:r w:rsidRPr="000E2DDF">
        <w:rPr>
          <w:rFonts w:ascii="Times New Roman" w:hAnsi="Times New Roman"/>
          <w:b/>
          <w:sz w:val="28"/>
          <w:szCs w:val="28"/>
        </w:rPr>
        <w:t>Отраслевые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01"/>
      </w:tblGrid>
      <w:tr w:rsidR="008F5728" w:rsidRPr="000E2DDF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 xml:space="preserve">«Почетный работник общего образования РФ» 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5728" w:rsidRPr="000E2DDF" w:rsidTr="009C6B9C">
        <w:tc>
          <w:tcPr>
            <w:tcW w:w="5070" w:type="dxa"/>
          </w:tcPr>
          <w:p w:rsidR="008F5728" w:rsidRPr="000E2DDF" w:rsidRDefault="008F5728" w:rsidP="000E2D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«Отличник народного просвящения»</w:t>
            </w:r>
          </w:p>
        </w:tc>
        <w:tc>
          <w:tcPr>
            <w:tcW w:w="1701" w:type="dxa"/>
          </w:tcPr>
          <w:p w:rsidR="008F5728" w:rsidRPr="000E2DDF" w:rsidRDefault="008F5728" w:rsidP="000E2D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442D" w:rsidRPr="000E2DDF" w:rsidRDefault="0090442D" w:rsidP="000E2DDF">
      <w:pPr>
        <w:pStyle w:val="ac"/>
        <w:rPr>
          <w:rFonts w:ascii="Times New Roman" w:hAnsi="Times New Roman"/>
          <w:b/>
          <w:sz w:val="28"/>
          <w:szCs w:val="28"/>
        </w:rPr>
      </w:pPr>
    </w:p>
    <w:p w:rsidR="008F5728" w:rsidRPr="000E2DDF" w:rsidRDefault="008F5728" w:rsidP="000E2DD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D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2DDF">
        <w:rPr>
          <w:rFonts w:ascii="Times New Roman" w:hAnsi="Times New Roman"/>
          <w:b/>
          <w:sz w:val="28"/>
          <w:szCs w:val="28"/>
        </w:rPr>
        <w:t>. 3. Особенности управления Домом детского творчества</w:t>
      </w:r>
    </w:p>
    <w:p w:rsidR="000E2DDF" w:rsidRDefault="008F5728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 xml:space="preserve"> </w:t>
      </w:r>
    </w:p>
    <w:p w:rsidR="008F5728" w:rsidRPr="000E2DDF" w:rsidRDefault="008F5728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Административное управление осуществляет директор.</w:t>
      </w:r>
    </w:p>
    <w:p w:rsidR="008F5728" w:rsidRDefault="008F5728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 xml:space="preserve">Основной функцией директора является координация усилий всех участников образовательного процесса через Управляющий совет, Педагогический совет, методический совет, общее собрание работников Дома детского творчества. </w:t>
      </w:r>
    </w:p>
    <w:p w:rsidR="000E2DDF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0E2DDF" w:rsidRDefault="008F5728" w:rsidP="000E2DD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D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2DDF">
        <w:rPr>
          <w:rFonts w:ascii="Times New Roman" w:hAnsi="Times New Roman"/>
          <w:b/>
          <w:sz w:val="28"/>
          <w:szCs w:val="28"/>
        </w:rPr>
        <w:t>. 4. Субъекты и источники социального заказа</w:t>
      </w:r>
    </w:p>
    <w:p w:rsidR="008F5728" w:rsidRPr="000E2DDF" w:rsidRDefault="008F5728" w:rsidP="000E2DD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DDF">
        <w:rPr>
          <w:rFonts w:ascii="Times New Roman" w:hAnsi="Times New Roman"/>
          <w:b/>
          <w:sz w:val="28"/>
          <w:szCs w:val="28"/>
        </w:rPr>
        <w:t>Дома детского творчества</w:t>
      </w:r>
    </w:p>
    <w:p w:rsid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0E2DDF" w:rsidRDefault="008F5728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 xml:space="preserve">Деятельность Дома детского творчества осуществляется с учётом ориентации на позитивные изменения, происходящие в нашем обществе, состояние сферы образования, анализ работы учреждения, конкретный социально-профессиональный состав родителей обучающихся Дома детского творчества. </w:t>
      </w:r>
    </w:p>
    <w:p w:rsidR="008F5728" w:rsidRPr="000E2DDF" w:rsidRDefault="008F5728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 xml:space="preserve"> В качестве главного носителя социального заказа  были признаны  родители, которые ставят на первый план:</w:t>
      </w:r>
    </w:p>
    <w:p w:rsidR="008F5728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0E2DDF">
        <w:rPr>
          <w:rFonts w:ascii="Times New Roman" w:hAnsi="Times New Roman"/>
          <w:sz w:val="28"/>
          <w:szCs w:val="28"/>
        </w:rPr>
        <w:t>занятость детей во внеурочное время</w:t>
      </w:r>
      <w:r>
        <w:rPr>
          <w:rFonts w:ascii="Times New Roman" w:hAnsi="Times New Roman"/>
          <w:sz w:val="28"/>
          <w:szCs w:val="28"/>
        </w:rPr>
        <w:t>;</w:t>
      </w:r>
      <w:r w:rsidR="008F5728" w:rsidRPr="000E2DDF">
        <w:rPr>
          <w:rFonts w:ascii="Times New Roman" w:hAnsi="Times New Roman"/>
          <w:sz w:val="28"/>
          <w:szCs w:val="28"/>
        </w:rPr>
        <w:t xml:space="preserve"> </w:t>
      </w:r>
    </w:p>
    <w:p w:rsidR="008F5728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0E2DDF">
        <w:rPr>
          <w:rFonts w:ascii="Times New Roman" w:hAnsi="Times New Roman"/>
          <w:sz w:val="28"/>
          <w:szCs w:val="28"/>
        </w:rPr>
        <w:t>развитие способностей</w:t>
      </w:r>
      <w:r>
        <w:rPr>
          <w:rFonts w:ascii="Times New Roman" w:hAnsi="Times New Roman"/>
          <w:sz w:val="28"/>
          <w:szCs w:val="28"/>
        </w:rPr>
        <w:t>;</w:t>
      </w:r>
      <w:r w:rsidR="008F5728" w:rsidRPr="000E2DDF">
        <w:rPr>
          <w:rFonts w:ascii="Times New Roman" w:hAnsi="Times New Roman"/>
          <w:sz w:val="28"/>
          <w:szCs w:val="28"/>
        </w:rPr>
        <w:t xml:space="preserve"> </w:t>
      </w:r>
    </w:p>
    <w:p w:rsidR="008F5728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0E2DDF">
        <w:rPr>
          <w:rFonts w:ascii="Times New Roman" w:hAnsi="Times New Roman"/>
          <w:sz w:val="28"/>
          <w:szCs w:val="28"/>
        </w:rPr>
        <w:t>подготовку к жизни в условиях рынка.</w:t>
      </w:r>
    </w:p>
    <w:p w:rsidR="000E2DDF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42D" w:rsidRPr="000E2DDF" w:rsidRDefault="0090442D" w:rsidP="000E2DDF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D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2DDF">
        <w:rPr>
          <w:rFonts w:ascii="Times New Roman" w:hAnsi="Times New Roman"/>
          <w:b/>
          <w:sz w:val="28"/>
          <w:szCs w:val="28"/>
        </w:rPr>
        <w:t>. 5. Научно-методическое обеспечение учебного процесса</w:t>
      </w:r>
    </w:p>
    <w:p w:rsid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42D" w:rsidRPr="000E2DDF" w:rsidRDefault="0090442D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Дом детского творчества решает задачу управления качеством дополнительного образования в районе. Основными элементами методической деятельности являются:</w:t>
      </w:r>
    </w:p>
    <w:p w:rsidR="0090442D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42D" w:rsidRPr="000E2DDF">
        <w:rPr>
          <w:rFonts w:ascii="Times New Roman" w:hAnsi="Times New Roman"/>
          <w:sz w:val="28"/>
          <w:szCs w:val="28"/>
        </w:rPr>
        <w:t>оказание организационно-методической помощи педагогам дополнительного образования в организации учебно-воспитательного процесса;</w:t>
      </w:r>
    </w:p>
    <w:p w:rsidR="0090442D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42D" w:rsidRPr="000E2DDF">
        <w:rPr>
          <w:rFonts w:ascii="Times New Roman" w:hAnsi="Times New Roman"/>
          <w:sz w:val="28"/>
          <w:szCs w:val="28"/>
        </w:rPr>
        <w:t>руководство работой методического совета, педагогической лаборатории;</w:t>
      </w:r>
    </w:p>
    <w:p w:rsidR="0090442D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42D" w:rsidRPr="000E2DDF">
        <w:rPr>
          <w:rFonts w:ascii="Times New Roman" w:hAnsi="Times New Roman"/>
          <w:sz w:val="28"/>
          <w:szCs w:val="28"/>
        </w:rPr>
        <w:t>внедрение в практику Дома детского творчества достижений передового педагогического опыта, забота о научной и теоретической компетентности педагога;</w:t>
      </w:r>
    </w:p>
    <w:p w:rsidR="0090442D" w:rsidRPr="000E2DDF" w:rsidRDefault="0090442D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доведение до сведения педагогов нормативных документов.</w:t>
      </w:r>
    </w:p>
    <w:p w:rsidR="0090442D" w:rsidRPr="000E2DDF" w:rsidRDefault="0090442D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42D" w:rsidRPr="000E2DDF" w:rsidRDefault="0090442D" w:rsidP="000E2DDF">
      <w:pPr>
        <w:pStyle w:val="ac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D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2DDF">
        <w:rPr>
          <w:rFonts w:ascii="Times New Roman" w:hAnsi="Times New Roman"/>
          <w:b/>
          <w:sz w:val="28"/>
          <w:szCs w:val="28"/>
        </w:rPr>
        <w:t xml:space="preserve">. </w:t>
      </w:r>
      <w:r w:rsidRPr="000E2DDF">
        <w:rPr>
          <w:rFonts w:ascii="Times New Roman" w:hAnsi="Times New Roman"/>
          <w:b/>
          <w:bCs/>
          <w:sz w:val="28"/>
          <w:szCs w:val="28"/>
        </w:rPr>
        <w:t>6. Материально-техническое обеспечение</w:t>
      </w:r>
    </w:p>
    <w:p w:rsidR="000E2DDF" w:rsidRPr="000E2DDF" w:rsidRDefault="000E2DDF" w:rsidP="000E2DDF">
      <w:pPr>
        <w:pStyle w:val="ac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0442D" w:rsidRPr="000E2DDF" w:rsidRDefault="0090442D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Дом детского творчества располагается в здании МОУ «СОШ с.Питерка» Питерского района Саратовской области , имеет 4 комнаты для занятий общей площадью 644 кв.м.</w:t>
      </w:r>
    </w:p>
    <w:p w:rsidR="0090442D" w:rsidRPr="000E2DDF" w:rsidRDefault="0090442D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 xml:space="preserve">Все кабинеты оборудованы для занятий необходимым материалом:  </w:t>
      </w:r>
    </w:p>
    <w:p w:rsidR="0090442D" w:rsidRPr="000E2DDF" w:rsidRDefault="0090442D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lastRenderedPageBreak/>
        <w:t xml:space="preserve">    Детские объединения оснащены рабочими столами, ширмами, утюгами и гладильными досками, столом для раскроя ткани, костюмами для хореографических и театральных выступлений.</w:t>
      </w:r>
    </w:p>
    <w:p w:rsidR="0090442D" w:rsidRPr="000E2DDF" w:rsidRDefault="0090442D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 xml:space="preserve">    Имеются следующие технические средства: магнитофон,  музыкальный центр, компьютер, принтер, мультимедиа плеер</w:t>
      </w:r>
      <w:r w:rsidR="000E2DDF">
        <w:rPr>
          <w:rFonts w:ascii="Times New Roman" w:hAnsi="Times New Roman"/>
          <w:sz w:val="28"/>
          <w:szCs w:val="28"/>
        </w:rPr>
        <w:t>.</w:t>
      </w:r>
    </w:p>
    <w:p w:rsidR="0090442D" w:rsidRDefault="0090442D" w:rsidP="000E2DDF">
      <w:pPr>
        <w:pStyle w:val="ac"/>
        <w:ind w:firstLine="709"/>
        <w:jc w:val="both"/>
      </w:pPr>
      <w:r w:rsidRPr="000E2DDF">
        <w:rPr>
          <w:rFonts w:ascii="Times New Roman" w:hAnsi="Times New Roman"/>
          <w:sz w:val="28"/>
          <w:szCs w:val="28"/>
        </w:rPr>
        <w:t>В кабинете детского театрального объединения установлены  зеркала</w:t>
      </w:r>
      <w:r w:rsidRPr="00E816F6">
        <w:t>.</w:t>
      </w:r>
    </w:p>
    <w:p w:rsidR="00E816F6" w:rsidRDefault="00E816F6" w:rsidP="00E816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6F6" w:rsidRPr="00E816F6" w:rsidRDefault="00E816F6" w:rsidP="00E816F6">
      <w:pPr>
        <w:jc w:val="center"/>
        <w:rPr>
          <w:rFonts w:ascii="Times New Roman" w:hAnsi="Times New Roman"/>
        </w:rPr>
      </w:pPr>
      <w:r w:rsidRPr="008F5728">
        <w:rPr>
          <w:rFonts w:ascii="Times New Roman" w:hAnsi="Times New Roman"/>
          <w:b/>
          <w:sz w:val="28"/>
          <w:szCs w:val="28"/>
        </w:rPr>
        <w:t>РАЗДЕЛ</w:t>
      </w:r>
      <w:r w:rsidRPr="008F5728">
        <w:rPr>
          <w:rFonts w:ascii="Times New Roman" w:hAnsi="Times New Roman"/>
          <w:b/>
        </w:rPr>
        <w:t xml:space="preserve">  </w:t>
      </w:r>
      <w:r w:rsidRPr="000E2D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F5728">
        <w:rPr>
          <w:rFonts w:ascii="Times New Roman" w:hAnsi="Times New Roman"/>
          <w:b/>
        </w:rPr>
        <w:t xml:space="preserve">. </w:t>
      </w:r>
      <w:r w:rsidRPr="008F5728">
        <w:rPr>
          <w:rFonts w:ascii="Times New Roman" w:hAnsi="Times New Roman"/>
          <w:b/>
          <w:sz w:val="28"/>
          <w:szCs w:val="28"/>
        </w:rPr>
        <w:t>ЦЕННОСТНЫЕ ПРИОРИТЕТЫ, ЦЕЛИ И ЗАДАЧИ ПРОГРАММЫ РАЗВИТИЯ ОБРАЗОВАТЕЛЬНОГО ПРОСТРАНСТВА</w:t>
      </w:r>
      <w:r w:rsidRPr="008F5728">
        <w:rPr>
          <w:rFonts w:ascii="Times New Roman" w:hAnsi="Times New Roman"/>
          <w:sz w:val="28"/>
          <w:szCs w:val="28"/>
        </w:rPr>
        <w:t>.</w:t>
      </w:r>
    </w:p>
    <w:p w:rsidR="00E816F6" w:rsidRPr="008F5728" w:rsidRDefault="00E816F6" w:rsidP="00E816F6">
      <w:pPr>
        <w:jc w:val="center"/>
        <w:rPr>
          <w:rFonts w:ascii="Times New Roman" w:hAnsi="Times New Roman"/>
          <w:b/>
          <w:sz w:val="28"/>
          <w:szCs w:val="28"/>
        </w:rPr>
      </w:pPr>
      <w:r w:rsidRPr="00E816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16F6">
        <w:rPr>
          <w:rFonts w:ascii="Times New Roman" w:hAnsi="Times New Roman"/>
          <w:b/>
          <w:sz w:val="28"/>
          <w:szCs w:val="28"/>
        </w:rPr>
        <w:t xml:space="preserve"> .1.</w:t>
      </w:r>
      <w:r w:rsidRPr="008F5728">
        <w:rPr>
          <w:rFonts w:ascii="Times New Roman" w:hAnsi="Times New Roman"/>
          <w:b/>
          <w:sz w:val="28"/>
          <w:szCs w:val="28"/>
        </w:rPr>
        <w:t>Приоритеты развития, основные направления модернизации образовательного процесса</w:t>
      </w:r>
    </w:p>
    <w:p w:rsidR="00E816F6" w:rsidRDefault="00E816F6" w:rsidP="00E816F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DDF" w:rsidRDefault="00E816F6" w:rsidP="000E2DD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интересов,</w:t>
      </w:r>
      <w:r w:rsidR="000E2DDF">
        <w:rPr>
          <w:rFonts w:ascii="Times New Roman" w:hAnsi="Times New Roman"/>
          <w:sz w:val="28"/>
          <w:szCs w:val="28"/>
        </w:rPr>
        <w:t xml:space="preserve"> </w:t>
      </w:r>
      <w:r w:rsidR="000E2DDF" w:rsidRPr="000E2DDF">
        <w:rPr>
          <w:rFonts w:ascii="Times New Roman" w:hAnsi="Times New Roman"/>
          <w:sz w:val="28"/>
          <w:szCs w:val="28"/>
        </w:rPr>
        <w:t>социальному и профессиональному самоопределению детей. Два центральных направления модернизации образования — кардинальное обновление содержания образования и экономики образования. Ее стержневые задачи — повышение доступности, качества и эффективности образования. Без решения этих задач образование не сможет выполнить свою историческую миссию — стать двигателем поступательного развития страны, генератором роста ее человеческого капитала.</w:t>
      </w:r>
    </w:p>
    <w:p w:rsidR="000E2DDF" w:rsidRPr="00407CF7" w:rsidRDefault="000E2DDF" w:rsidP="000E2DDF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7CF7">
        <w:rPr>
          <w:rFonts w:ascii="Times New Roman" w:hAnsi="Times New Roman"/>
          <w:b/>
          <w:sz w:val="28"/>
          <w:szCs w:val="28"/>
        </w:rPr>
        <w:t>Факторы образовательной политики России отражают общенациональные приоритеты:</w:t>
      </w:r>
    </w:p>
    <w:p w:rsidR="000E2DDF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Процесс становления информационного общества.</w:t>
      </w:r>
    </w:p>
    <w:p w:rsidR="000E2DDF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Расширение масштабов межкультурного взаимодействия через развитие коммуникабельности и толерантности.</w:t>
      </w:r>
    </w:p>
    <w:p w:rsidR="000E2DDF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Формование современного планетарного мышления среди подрастающего поколения в условиях развития экономической сферы государства и роста конкуренции.</w:t>
      </w:r>
    </w:p>
    <w:p w:rsidR="000E2DDF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Структурные изменения сферы занятости и как следствие рост потребности в повышении квалификации</w:t>
      </w:r>
    </w:p>
    <w:p w:rsidR="000E2DDF" w:rsidRPr="000E2DDF" w:rsidRDefault="000E2DDF" w:rsidP="000E2D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>Рост профессиональной мобильности.</w:t>
      </w:r>
    </w:p>
    <w:p w:rsidR="000E2DDF" w:rsidRDefault="000E2DDF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2DDF">
        <w:rPr>
          <w:rFonts w:ascii="Times New Roman" w:hAnsi="Times New Roman"/>
          <w:sz w:val="28"/>
          <w:szCs w:val="28"/>
        </w:rPr>
        <w:t xml:space="preserve">   Анализ деятельности Дома детского творчества был осуществлен с помощью следующих приемов:</w:t>
      </w:r>
    </w:p>
    <w:p w:rsidR="00407CF7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7CF7">
        <w:rPr>
          <w:rFonts w:ascii="Times New Roman" w:hAnsi="Times New Roman"/>
          <w:sz w:val="28"/>
          <w:szCs w:val="28"/>
        </w:rPr>
        <w:t>изучение методических и диагностических материалов;</w:t>
      </w:r>
    </w:p>
    <w:p w:rsidR="00407CF7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7CF7">
        <w:rPr>
          <w:rFonts w:ascii="Times New Roman" w:hAnsi="Times New Roman"/>
          <w:sz w:val="28"/>
          <w:szCs w:val="28"/>
        </w:rPr>
        <w:t>собеседования с учащимися, выпускниками, родителями и социальными партнерами;</w:t>
      </w:r>
    </w:p>
    <w:p w:rsidR="00407CF7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7CF7">
        <w:rPr>
          <w:rFonts w:ascii="Times New Roman" w:hAnsi="Times New Roman"/>
          <w:sz w:val="28"/>
          <w:szCs w:val="28"/>
        </w:rPr>
        <w:t>собеседования с педагогами;</w:t>
      </w:r>
    </w:p>
    <w:p w:rsidR="00407CF7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7CF7">
        <w:rPr>
          <w:rFonts w:ascii="Times New Roman" w:hAnsi="Times New Roman"/>
          <w:sz w:val="28"/>
          <w:szCs w:val="28"/>
        </w:rPr>
        <w:t>обсуждение проблем, причин их возникновения и путей решения на производственных совещаниях и заседаниях методических объединений.</w:t>
      </w:r>
    </w:p>
    <w:p w:rsidR="00407CF7" w:rsidRPr="000E2DDF" w:rsidRDefault="00407CF7" w:rsidP="000E2DDF">
      <w:pPr>
        <w:pStyle w:val="ac"/>
        <w:jc w:val="both"/>
        <w:rPr>
          <w:rFonts w:ascii="Times New Roman" w:hAnsi="Times New Roman"/>
          <w:sz w:val="28"/>
          <w:szCs w:val="28"/>
        </w:rPr>
        <w:sectPr w:rsidR="00407CF7" w:rsidRPr="000E2DDF" w:rsidSect="008F5728">
          <w:footnotePr>
            <w:pos w:val="beneathText"/>
          </w:footnotePr>
          <w:pgSz w:w="11905" w:h="16837"/>
          <w:pgMar w:top="993" w:right="850" w:bottom="1134" w:left="1701" w:header="284" w:footer="21" w:gutter="0"/>
          <w:cols w:space="720"/>
          <w:titlePg/>
          <w:docGrid w:linePitch="326"/>
        </w:sectPr>
      </w:pPr>
    </w:p>
    <w:p w:rsidR="008F5728" w:rsidRPr="000E2DDF" w:rsidRDefault="008F5728" w:rsidP="000E2DD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Изучен социальный заказ, который складывается из: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заказа государства, сформулированного в нормативных документах;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потребностей детей, родителей, образовательных учреждений, детских и юношеских общественных объединений, микросоциума, выявле</w:t>
      </w:r>
      <w:r>
        <w:rPr>
          <w:rFonts w:ascii="Times New Roman" w:hAnsi="Times New Roman"/>
          <w:sz w:val="28"/>
          <w:szCs w:val="28"/>
        </w:rPr>
        <w:t>нных на диагностической основе;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требований, предъявляемых к реализации программам дополнительного образования детей и педагогическим работникам, содержащихся в нормативно</w:t>
      </w:r>
      <w:r>
        <w:rPr>
          <w:rFonts w:ascii="Times New Roman" w:hAnsi="Times New Roman"/>
          <w:sz w:val="28"/>
          <w:szCs w:val="28"/>
        </w:rPr>
        <w:t>-правовых документах.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Мотивационные условия, определяющие идею развития Дома детского творчества, способствуют выделению положительных тенденций и некоторых недостатков.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В  МУДО «ДДТ» обозначились </w:t>
      </w:r>
      <w:r w:rsidRPr="00407CF7">
        <w:rPr>
          <w:rFonts w:ascii="Times New Roman" w:hAnsi="Times New Roman"/>
          <w:b/>
          <w:i/>
          <w:sz w:val="28"/>
          <w:szCs w:val="28"/>
        </w:rPr>
        <w:t>положительные тенденции</w:t>
      </w:r>
      <w:r w:rsidRPr="00407CF7">
        <w:rPr>
          <w:rFonts w:ascii="Times New Roman" w:hAnsi="Times New Roman"/>
          <w:sz w:val="28"/>
          <w:szCs w:val="28"/>
        </w:rPr>
        <w:t>:</w:t>
      </w:r>
    </w:p>
    <w:p w:rsidR="008F5728" w:rsidRPr="008F5728" w:rsidRDefault="008F5728" w:rsidP="009044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В  учреждении в обязательном прядке осуществляется право каждого ребенка на доступность образовательных услуг, которое обеспечено гарантией равных возможностей его получения. Обучающиеся независимо от их творческих способностей и физических возможностей (за исключением противопоказаний, подтвержденных медицинским освидетельствованием) гарантированно становятся обучающимися в объединениях, выбранных в соответствии с образовательным интересом и потребностями детей и их родителей.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Работа над качеством образования проводится в комплексном режиме, который выражается во взаимодействии структурных модулей учреждения (учебная и воспитательная работа, работа методической службы, административно-хозяйственное обеспечение) с субъектами образовательного процесса (административный и кадровый состав учреждения,  дети, родители или законные представители детей, социальные партнеры). Условиями реализации комплексного режима учреждения являются: общие неконтролируемые социальные, правовые, экономические, политические, общекультурные факторы, административные регламенты и контролируемые факторы правовой и творческой инициативы учреждения.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Важнейшим фактором успешности образовательного процесса является кадровое обеспечение, становление системы разнообразных форм повышения профессиональной компетентности и развития творчества педагогов.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Одна из задач по совершенствованию кадрового потенциала дополнительного образования детей - повышение социального статуса педагога, который зависит, прежде всего, от его самооценки. </w:t>
      </w:r>
    </w:p>
    <w:p w:rsidR="008F5728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Оказать содействие педагогу с целью формирования положительного, адекватно самодостаточного «Я» - задачи для административных и профсоюзных структур системы образования. Для этого необходимо сделать общедоступной государственную и общественную поддержку работников </w:t>
      </w:r>
      <w:r w:rsidRPr="00407CF7">
        <w:rPr>
          <w:rFonts w:ascii="Times New Roman" w:hAnsi="Times New Roman"/>
          <w:sz w:val="28"/>
          <w:szCs w:val="28"/>
        </w:rPr>
        <w:lastRenderedPageBreak/>
        <w:t>образования. Особенно это касается информирования педагогов по вопросам реализации федеральных, краевых, муниципальных программ субсидирования, по вопросам обеспечения педагога и членов его семьи бесплатным санаторным отдыхом. Повышение профессионализма педагога осуществляется правом на бесплатное повышение квалификации, на возможность творческой самореализации в форме организации, проведения и участия в мастер-классах, семинарах, конференциях и т.д. МУДО «ДДТ» должен содействовать данным процессам и активно представлять интересы своих педагогов в административной структуре системы образования.</w:t>
      </w:r>
    </w:p>
    <w:p w:rsidR="00407CF7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90442D" w:rsidRDefault="008F5728" w:rsidP="0090442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7CF7">
        <w:rPr>
          <w:rFonts w:ascii="Times New Roman" w:hAnsi="Times New Roman"/>
          <w:b/>
          <w:sz w:val="28"/>
          <w:szCs w:val="28"/>
        </w:rPr>
        <w:t>.</w:t>
      </w:r>
      <w:r w:rsidRPr="008F5728">
        <w:rPr>
          <w:rFonts w:ascii="Times New Roman" w:hAnsi="Times New Roman"/>
          <w:b/>
          <w:sz w:val="28"/>
          <w:szCs w:val="28"/>
        </w:rPr>
        <w:t xml:space="preserve">2. Приоритетные направления деятельности, обеспечение </w:t>
      </w:r>
      <w:r w:rsidRPr="008F5728">
        <w:rPr>
          <w:rFonts w:ascii="Times New Roman" w:hAnsi="Times New Roman"/>
          <w:b/>
          <w:bCs/>
          <w:sz w:val="28"/>
          <w:szCs w:val="28"/>
        </w:rPr>
        <w:t>социальной  адресности и сбалансированности социальных интересов.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В Национальной доктрине развития образования в Российской Федерации в качестве приоритетной выдвинута задача воспитания гражданина: «Система образования призвана обеспечить … 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 …».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Все вышеизложенное и определило концепцию развития Дома детского творчества, образовательная  и воспитательная сфера которого должна обеспечить: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духовно-нравственное становление детей – осознание высших ценностей, идеалов и ориентиров; развитие общей культуры и образованности, осознание идеи, во имя которой проявляется готовность к достойному служению Отечеству; усвоение профессионально-этических норм поведения; качеств воинской чести, ответственности и коллективизма;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политико-правовое сознание учащихся – глубокое понимание конституционного и воинского долга, политических и правовых событий и процессов в обществе и государстве;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патриотическое воспитание юношества – активная гражданская позиция, потребность в достойном служении Отечеству в условиях военной или иной, связанной с ней, государственной службой;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профессионально - деятельностное становление учеников – ответственное отношение к труду, стремление к профессионально-трудовой самореализации и выполнению служебных обязанностей;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знание историко-культурных традиций – познание своих «корней», осознание неповторимости Отечества, его судьбы, неразрывности с ней, сопричастности к деяниям предков, исторической ответственности за происходящее в обществе и государстве;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психологическую устойчивость воспитанников – готовность к выполнению сложных и ответственных задач в нестандартных ситуациях, умение снять психологическую напряженность, стресс;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развитие творческого, коммуникативного, художественного потенциала, накопление опыта практической деятельности и стремление создать все условия для развития личности учащихся.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Сформированы  устойчивые внешние связи Дома детского творчества с социальными партнерами. Интеграция  ресурсов организации дополнительного образования детей, муниципального образования, механизмы межведомственного взаимодействия доказали свою эффективность, являются одним из ресурсов развития ДДТ.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В работе учреждения следует учесть  </w:t>
      </w:r>
      <w:r w:rsidRPr="00407CF7">
        <w:rPr>
          <w:rFonts w:ascii="Times New Roman" w:hAnsi="Times New Roman"/>
          <w:b/>
          <w:i/>
          <w:sz w:val="28"/>
          <w:szCs w:val="28"/>
        </w:rPr>
        <w:t>выявленные тенденции: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Обществу необходимы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Основная часть родителей испытывает потребность в обеспечении детей в безопасных условиях воспитания.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Обозначена проблема ограниченных возможностей инфраструктуры для досуговой занятости детей.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Слабым звеном в деятельности ДДТ является формирование проектно-ориентированного мышления, умений выстраивать стратегию жизни и последовательно реализовывать ее через систему практических действий на основе адекватной оценки своих возможностей и сложившейся ситуации.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В учебной деятельности слабо развита ориентация учащихся на самостоятельный поиск информации, на самообразование, преобладает ориентация на получение готового знания, источником которого является педагог.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Отмечается недостаток у учащихся социально-политического знания, неумение ориентироваться в сложных политических изменениях в нашей стране и в мире в целом. Этим обстоятельством отчасти объясняется слабая ориентация учащихся на гражданские и патриотические ценности, индифферентное отношение к такой ценности, как «патриотизм». Сегодня у школьников происходит  сужение сферы культурно-творческой деятельности, ориентация на потребление готовых продуктов культуры, ориентация на развлекательные формы досуга, низкий уровень художественных потребностей личности и т.д.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Высока степень потребности учащихся в квалифицированной помощи в профессиональной ориентации и познании себя; потребности, которая не находит реализации  и в то же время является одним из условий формирования жизнеспособной личности.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Анализ собранных фактических данных показал: в настоящее время </w:t>
      </w:r>
      <w:r w:rsidRPr="00407CF7">
        <w:rPr>
          <w:rFonts w:ascii="Times New Roman" w:hAnsi="Times New Roman"/>
          <w:b/>
          <w:i/>
          <w:sz w:val="28"/>
          <w:szCs w:val="28"/>
        </w:rPr>
        <w:t>для достижения системных изменений</w:t>
      </w:r>
      <w:r w:rsidRPr="00407CF7">
        <w:rPr>
          <w:rFonts w:ascii="Times New Roman" w:hAnsi="Times New Roman"/>
          <w:sz w:val="28"/>
          <w:szCs w:val="28"/>
        </w:rPr>
        <w:t xml:space="preserve"> в образовательно-воспитательной деятельности учреждения </w:t>
      </w:r>
      <w:r w:rsidRPr="00407CF7">
        <w:rPr>
          <w:rFonts w:ascii="Times New Roman" w:hAnsi="Times New Roman"/>
          <w:b/>
          <w:i/>
          <w:sz w:val="28"/>
          <w:szCs w:val="28"/>
        </w:rPr>
        <w:t>имеются в наличии следующие основы</w:t>
      </w:r>
      <w:r w:rsidRPr="00407CF7">
        <w:rPr>
          <w:rFonts w:ascii="Times New Roman" w:hAnsi="Times New Roman"/>
          <w:sz w:val="28"/>
          <w:szCs w:val="28"/>
        </w:rPr>
        <w:t xml:space="preserve">: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lastRenderedPageBreak/>
        <w:t>-  Обновляется  пакет образовательных программ для педагогов дополнительного образования с учетом тенденций, сложившихся в системе образования: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 Ведется интенсивное обновление содержания дополнительного образования;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 Обеспечивается усиление социальной направленности образования (ведется работа с детьми, имеющими ОВЗ, с детьми, находящимися в трудной жизненной ситуации);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Установлено взаимодействие с социальными партнерами;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Анализ сложившейся ситуации позволил констатировать </w:t>
      </w:r>
      <w:r w:rsidRPr="00407CF7">
        <w:rPr>
          <w:rFonts w:ascii="Times New Roman" w:hAnsi="Times New Roman"/>
          <w:b/>
          <w:i/>
          <w:sz w:val="28"/>
          <w:szCs w:val="28"/>
        </w:rPr>
        <w:t xml:space="preserve">наличие условий для моделирования нового облика Дома детского творчества </w:t>
      </w:r>
      <w:r w:rsidRPr="00407CF7">
        <w:rPr>
          <w:rFonts w:ascii="Times New Roman" w:hAnsi="Times New Roman"/>
          <w:sz w:val="28"/>
          <w:szCs w:val="28"/>
        </w:rPr>
        <w:t xml:space="preserve"> и определении основных направлений деятельности по его созданию.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b/>
          <w:i/>
          <w:sz w:val="28"/>
          <w:szCs w:val="28"/>
        </w:rPr>
        <w:t>Источником развития являются противоречия</w:t>
      </w:r>
      <w:r w:rsidRPr="00407CF7">
        <w:rPr>
          <w:rFonts w:ascii="Times New Roman" w:hAnsi="Times New Roman"/>
          <w:i/>
          <w:sz w:val="28"/>
          <w:szCs w:val="28"/>
        </w:rPr>
        <w:t>,</w:t>
      </w:r>
      <w:r w:rsidRPr="00407CF7">
        <w:rPr>
          <w:rFonts w:ascii="Times New Roman" w:hAnsi="Times New Roman"/>
          <w:sz w:val="28"/>
          <w:szCs w:val="28"/>
        </w:rPr>
        <w:t xml:space="preserve"> связанные с кардинальными социально-экономическими изменениями в обществе: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между целостностью процесса развития личности ребенка и разнонаправленностью деятельности школы, семьи и Дома детского творчества;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между потребностями личности в развитии собственных интересов, способностей, творческой самореализации и недостаточной информированностью о путях их удовлетворения;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между наличным уровнем образования педагогических кадров и возросшими требованиями к подготовке ПДО, приоритетами которой выступают развитие, саморазвитие и самоактуализация личности;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между образовательно-воспитательными возможностями УДОД и недостаточной нормативно-правовой, программно-методической, научно-аналитической, материально-технической и финансовой базой для их эффективной реализации.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407CF7">
        <w:rPr>
          <w:rFonts w:ascii="Times New Roman" w:hAnsi="Times New Roman"/>
          <w:sz w:val="28"/>
          <w:szCs w:val="28"/>
        </w:rPr>
        <w:t xml:space="preserve"> – развитие образовательного пространства  Дома детского творчества  в интересах формирования духовно нравственной, физически здоровой, социально активной, адаптированной, творческой личности ребенка.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i/>
          <w:sz w:val="28"/>
          <w:szCs w:val="28"/>
        </w:rPr>
        <w:t>Ценностными приоритетами</w:t>
      </w:r>
      <w:r w:rsidRPr="00407CF7">
        <w:rPr>
          <w:rFonts w:ascii="Times New Roman" w:hAnsi="Times New Roman"/>
          <w:sz w:val="28"/>
          <w:szCs w:val="28"/>
        </w:rPr>
        <w:t xml:space="preserve"> Дома детского творчества являются: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- демократизация образовательного процесса;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- поддержка и развитие детского творчества;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- воспитание культуры здорового образа жизни;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- открытость системы дополнительного образования детей;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- саморазвитие личности;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- научно-методическое обеспечение образовательного процесса;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- развитие образовательного процесса  Дома детского творчества на основе высоких информационных  технологий.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В процессе реализации ценностных приоритетов программы решаются следующие </w:t>
      </w:r>
      <w:r w:rsidRPr="00407CF7">
        <w:rPr>
          <w:rFonts w:ascii="Times New Roman" w:hAnsi="Times New Roman"/>
          <w:b/>
          <w:i/>
          <w:sz w:val="28"/>
          <w:szCs w:val="28"/>
        </w:rPr>
        <w:t>задачи</w:t>
      </w:r>
      <w:r w:rsidRPr="00407CF7">
        <w:rPr>
          <w:rFonts w:ascii="Times New Roman" w:hAnsi="Times New Roman"/>
          <w:sz w:val="28"/>
          <w:szCs w:val="28"/>
        </w:rPr>
        <w:t>: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lastRenderedPageBreak/>
        <w:t>Повышение результативности дополнительного образования детей, его     организационных форм, методов и технологий.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Мониторинг состояния и перспективы развития   Дома детского творчества   по основным направлениям деятельности.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Создание условий для наиболее полного развития способностей  и  интересов обучающихся.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Сохранение единого образовательного пространства на основе преемственности и интеграции содержания дополнительных     образовательных программ.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Разработка мер для финансового и ресурсного обеспечения развития образовательного пространства УДО.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Повышение общественного статуса дополнительного образования детей как фактора взаимодействия семейного и общественного воспитания, обеспечение доступности услуг ДОД для граждан;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Создание условий для сво</w:t>
      </w:r>
      <w:r w:rsidRPr="00407CF7">
        <w:rPr>
          <w:rFonts w:ascii="Times New Roman" w:hAnsi="Times New Roman"/>
          <w:sz w:val="28"/>
          <w:szCs w:val="28"/>
        </w:rPr>
        <w:softHyphen/>
        <w:t>бодного выбора каждым ребенком и их родителями образовательной области, профиля программы и времени ее освоения; многообразия видов деятельности, удовлетворяющих самые разные интересы; личностно-деятельностного характера образовательного процесса, способствующего развитию мотивации личности к познанию и творчеству, профессиональному самоопределению детей, их самореализации. Проведение на базе муниципального учреждения дополнительного образования детей «Дом детского творчества» разнообразных форм активной методической работы с педагогами. Самообразование педагогов, обучение на курсах подготовки, переподготовки и повышения квалификации педагогических кадров   Дома детского творчества</w:t>
      </w:r>
      <w:r w:rsidR="0090442D" w:rsidRPr="00407CF7">
        <w:rPr>
          <w:rFonts w:ascii="Times New Roman" w:hAnsi="Times New Roman"/>
          <w:sz w:val="28"/>
          <w:szCs w:val="28"/>
        </w:rPr>
        <w:t>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7CF7">
        <w:rPr>
          <w:rFonts w:ascii="Times New Roman" w:hAnsi="Times New Roman"/>
          <w:b/>
          <w:sz w:val="28"/>
          <w:szCs w:val="28"/>
        </w:rPr>
        <w:t xml:space="preserve"> </w:t>
      </w:r>
    </w:p>
    <w:p w:rsidR="008F5728" w:rsidRPr="00407CF7" w:rsidRDefault="008F5728" w:rsidP="00407CF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07CF7">
        <w:rPr>
          <w:rFonts w:ascii="Times New Roman" w:hAnsi="Times New Roman"/>
          <w:b/>
          <w:sz w:val="28"/>
          <w:szCs w:val="28"/>
        </w:rPr>
        <w:t xml:space="preserve">РАЗДЕЛ  </w:t>
      </w:r>
      <w:r w:rsidRPr="00407CF7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407CF7">
        <w:rPr>
          <w:rFonts w:ascii="Times New Roman" w:hAnsi="Times New Roman"/>
          <w:b/>
          <w:sz w:val="28"/>
          <w:szCs w:val="28"/>
        </w:rPr>
        <w:t>. МЕХАНИЗМ  РЕАЛИЗАЦИИ ПРОГРАММЫ РАЗВИТИЯ.</w:t>
      </w:r>
    </w:p>
    <w:p w:rsidR="00407CF7" w:rsidRPr="00407CF7" w:rsidRDefault="00407CF7" w:rsidP="00407CF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F5728" w:rsidRPr="00407CF7" w:rsidRDefault="008F5728" w:rsidP="00407CF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ab/>
        <w:t>Реализация программы будет осуществляться посредством конкретных мер по основным направлениям модернизации системы дополнительного образования: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обеспечение доступности дополнительного образования детей; 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совершенствование содержания и программно-методического обеспечения детского творчества; 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повышение качества дополнительного образования детей; 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регионализация содержания образования;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интеграция общего и дополнительного образования в деятельности Дома детского творчества; 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совершенствование работы по повышению профессионального мастерства педагогов; 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усиление социально-воспитательной функции педагогического коллектива  Дома детского творчества;</w:t>
      </w:r>
    </w:p>
    <w:p w:rsidR="008F5728" w:rsidRPr="00407CF7" w:rsidRDefault="00407CF7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 xml:space="preserve">организация и популяризация разнообразных видов детского творчества;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поддержка и развит</w:t>
      </w:r>
      <w:r w:rsidR="00407CF7">
        <w:rPr>
          <w:rFonts w:ascii="Times New Roman" w:hAnsi="Times New Roman"/>
          <w:sz w:val="28"/>
          <w:szCs w:val="28"/>
        </w:rPr>
        <w:t>ие материально-технической базы;</w:t>
      </w:r>
      <w:r w:rsidRPr="00407CF7">
        <w:rPr>
          <w:rFonts w:ascii="Times New Roman" w:hAnsi="Times New Roman"/>
          <w:sz w:val="28"/>
          <w:szCs w:val="28"/>
        </w:rPr>
        <w:t xml:space="preserve"> 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углубление взаимодействия с семьёй</w:t>
      </w:r>
      <w:r w:rsidR="00407CF7">
        <w:rPr>
          <w:rFonts w:ascii="Times New Roman" w:hAnsi="Times New Roman"/>
          <w:sz w:val="28"/>
          <w:szCs w:val="28"/>
        </w:rPr>
        <w:t>.</w:t>
      </w:r>
    </w:p>
    <w:p w:rsidR="008F5728" w:rsidRPr="00407CF7" w:rsidRDefault="008F5728" w:rsidP="00407CF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5728" w:rsidRPr="00407CF7" w:rsidRDefault="008F5728" w:rsidP="00407CF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07CF7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407CF7">
        <w:rPr>
          <w:rFonts w:ascii="Times New Roman" w:hAnsi="Times New Roman"/>
          <w:b/>
          <w:sz w:val="28"/>
          <w:szCs w:val="28"/>
        </w:rPr>
        <w:t>. 1. Обеспечение доступности дополнительного образования детей</w:t>
      </w:r>
    </w:p>
    <w:p w:rsidR="00407CF7" w:rsidRPr="00407CF7" w:rsidRDefault="00407CF7" w:rsidP="00407CF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A0"/>
      </w:tblPr>
      <w:tblGrid>
        <w:gridCol w:w="606"/>
        <w:gridCol w:w="4894"/>
        <w:gridCol w:w="1706"/>
        <w:gridCol w:w="2972"/>
      </w:tblGrid>
      <w:tr w:rsidR="008F5728" w:rsidRPr="00407CF7" w:rsidTr="00407CF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407CF7" w:rsidTr="00407CF7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Сохранение и развитие   образовательных детских объединений на базе Дома детского творчества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творчества, педагоги дополнительного образования</w:t>
            </w:r>
          </w:p>
        </w:tc>
      </w:tr>
      <w:tr w:rsidR="008F5728" w:rsidRPr="00407CF7" w:rsidTr="00407CF7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Расширение взаимодействия основного и дополнительного образования в рамках реализации предпрофильного обучения.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 совместно с администрацией школ</w:t>
            </w:r>
          </w:p>
        </w:tc>
      </w:tr>
      <w:tr w:rsidR="008F5728" w:rsidRPr="00407CF7" w:rsidTr="00407CF7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Обеспечение  педагогической поддержки детей «группы риска» через деятельность детских объединений, программы летнего отдыха в учреждении дополнительного образования.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8F5728" w:rsidRPr="00407CF7" w:rsidTr="00407CF7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Проведение мониторинга по изучению спроса на услуги дополнительного образования детей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F5728" w:rsidRPr="00407CF7" w:rsidTr="00407CF7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Углубление концепции воспитательной системы и программы по ее построению.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07CF7" w:rsidRDefault="008F5728" w:rsidP="00407C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CF7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</w:t>
            </w:r>
          </w:p>
        </w:tc>
      </w:tr>
    </w:tbl>
    <w:p w:rsidR="00E816F6" w:rsidRDefault="00E816F6" w:rsidP="0090442D">
      <w:pPr>
        <w:jc w:val="center"/>
        <w:rPr>
          <w:rFonts w:ascii="Times New Roman" w:hAnsi="Times New Roman"/>
          <w:b/>
        </w:rPr>
      </w:pPr>
    </w:p>
    <w:p w:rsidR="008F5728" w:rsidRPr="00407CF7" w:rsidRDefault="008F5728" w:rsidP="00407CF7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CF7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407CF7">
        <w:rPr>
          <w:rFonts w:ascii="Times New Roman" w:hAnsi="Times New Roman"/>
          <w:b/>
          <w:sz w:val="28"/>
          <w:szCs w:val="28"/>
        </w:rPr>
        <w:t>. 2.Совершенствование содержания и программно-методического обеспечения детского творчества.</w:t>
      </w:r>
    </w:p>
    <w:p w:rsidR="00407CF7" w:rsidRPr="00407CF7" w:rsidRDefault="00407CF7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 Одним из основных показателей качества образовательного процесса в Доме детского творчества является характеристика его содержания, которая зависит от гармоничного единства теории и практики, классического и современного знания, воспитания и развития и др.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 xml:space="preserve"> В соответствии с требованиями нормативных документов Дом  детского творчества имеет свою образовательную программу, которая является ориентирующей моделью совместной деятельности педагога и ребёнка.</w:t>
      </w:r>
    </w:p>
    <w:p w:rsidR="008F5728" w:rsidRPr="00407CF7" w:rsidRDefault="008F5728" w:rsidP="00407C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lastRenderedPageBreak/>
        <w:t>В Доме детского творчест</w:t>
      </w:r>
      <w:r w:rsidR="00407CF7">
        <w:rPr>
          <w:rFonts w:ascii="Times New Roman" w:hAnsi="Times New Roman"/>
          <w:sz w:val="28"/>
          <w:szCs w:val="28"/>
        </w:rPr>
        <w:t xml:space="preserve">ва реализуются   дополнительные </w:t>
      </w:r>
      <w:r w:rsidRPr="00407CF7">
        <w:rPr>
          <w:rFonts w:ascii="Times New Roman" w:hAnsi="Times New Roman"/>
          <w:sz w:val="28"/>
          <w:szCs w:val="28"/>
        </w:rPr>
        <w:t>образовательные программы. Педагогический коллектив исходит из установки, что каждая программа должна обеспечивать единство двух компонентов:</w:t>
      </w:r>
    </w:p>
    <w:p w:rsidR="008F5728" w:rsidRPr="00407CF7" w:rsidRDefault="00466A10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образовательно-культурологического;</w:t>
      </w:r>
    </w:p>
    <w:p w:rsidR="008F5728" w:rsidRPr="00407CF7" w:rsidRDefault="00466A10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07CF7">
        <w:rPr>
          <w:rFonts w:ascii="Times New Roman" w:hAnsi="Times New Roman"/>
          <w:sz w:val="28"/>
          <w:szCs w:val="28"/>
        </w:rPr>
        <w:t>практико-деятельностного.</w:t>
      </w:r>
    </w:p>
    <w:p w:rsidR="008F5728" w:rsidRPr="00407CF7" w:rsidRDefault="00407CF7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5728" w:rsidRPr="00407CF7">
        <w:rPr>
          <w:rFonts w:ascii="Times New Roman" w:hAnsi="Times New Roman"/>
          <w:sz w:val="28"/>
          <w:szCs w:val="28"/>
        </w:rPr>
        <w:t xml:space="preserve">бразовательные программы в Доме детского творчества по своим целям </w:t>
      </w:r>
    </w:p>
    <w:p w:rsidR="008F5728" w:rsidRDefault="008F5728" w:rsidP="00466A10">
      <w:pPr>
        <w:pStyle w:val="ac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носят самый различный характер:</w:t>
      </w:r>
      <w:r w:rsidR="00466A10" w:rsidRPr="00407CF7">
        <w:rPr>
          <w:rFonts w:ascii="Times New Roman" w:hAnsi="Times New Roman"/>
          <w:sz w:val="28"/>
          <w:szCs w:val="28"/>
        </w:rPr>
        <w:t xml:space="preserve"> </w:t>
      </w:r>
    </w:p>
    <w:p w:rsidR="00466A10" w:rsidRPr="00407CF7" w:rsidRDefault="00466A10" w:rsidP="00466A10">
      <w:pPr>
        <w:pStyle w:val="ac"/>
        <w:rPr>
          <w:rFonts w:ascii="Times New Roman" w:hAnsi="Times New Roman"/>
          <w:sz w:val="28"/>
          <w:szCs w:val="28"/>
        </w:rPr>
        <w:sectPr w:rsidR="00466A10" w:rsidRPr="00407CF7" w:rsidSect="009C6B9C">
          <w:footnotePr>
            <w:pos w:val="beneathText"/>
          </w:footnotePr>
          <w:pgSz w:w="11905" w:h="16837"/>
          <w:pgMar w:top="1134" w:right="850" w:bottom="1134" w:left="1418" w:header="720" w:footer="708" w:gutter="0"/>
          <w:cols w:space="720"/>
        </w:sectPr>
      </w:pPr>
    </w:p>
    <w:p w:rsidR="008F5728" w:rsidRPr="00407CF7" w:rsidRDefault="008F5728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lastRenderedPageBreak/>
        <w:t>обучающий;</w:t>
      </w:r>
      <w:r w:rsidR="00466A10">
        <w:rPr>
          <w:rFonts w:ascii="Times New Roman" w:hAnsi="Times New Roman"/>
          <w:sz w:val="28"/>
          <w:szCs w:val="28"/>
        </w:rPr>
        <w:t xml:space="preserve">    </w:t>
      </w:r>
    </w:p>
    <w:p w:rsidR="008F5728" w:rsidRDefault="008F5728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развивающий;</w:t>
      </w:r>
    </w:p>
    <w:p w:rsidR="00466A10" w:rsidRPr="00407CF7" w:rsidRDefault="00466A10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информационный;</w:t>
      </w:r>
    </w:p>
    <w:p w:rsidR="008F5728" w:rsidRPr="00407CF7" w:rsidRDefault="008F5728" w:rsidP="00407CF7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407CF7">
        <w:rPr>
          <w:rFonts w:ascii="Times New Roman" w:hAnsi="Times New Roman"/>
          <w:sz w:val="28"/>
          <w:szCs w:val="28"/>
        </w:rPr>
        <w:t>прикладной.</w:t>
      </w:r>
    </w:p>
    <w:p w:rsidR="00466A10" w:rsidRPr="00466A10" w:rsidRDefault="00466A10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A10">
        <w:rPr>
          <w:rFonts w:ascii="Times New Roman" w:hAnsi="Times New Roman"/>
          <w:sz w:val="28"/>
          <w:szCs w:val="28"/>
        </w:rPr>
        <w:t>Исходя из дифференцированного подхода к процессу обучения детей, программы рассчитываются на достижение обучающимися определённого уровня образованности:</w:t>
      </w:r>
    </w:p>
    <w:p w:rsidR="00466A10" w:rsidRPr="00466A10" w:rsidRDefault="00466A10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A10">
        <w:rPr>
          <w:rFonts w:ascii="Times New Roman" w:hAnsi="Times New Roman"/>
          <w:sz w:val="28"/>
          <w:szCs w:val="28"/>
        </w:rPr>
        <w:t>общенаучного;</w:t>
      </w:r>
    </w:p>
    <w:p w:rsidR="00466A10" w:rsidRPr="00466A10" w:rsidRDefault="00466A10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A10">
        <w:rPr>
          <w:rFonts w:ascii="Times New Roman" w:hAnsi="Times New Roman"/>
          <w:sz w:val="28"/>
          <w:szCs w:val="28"/>
        </w:rPr>
        <w:t>исследовательского;</w:t>
      </w:r>
    </w:p>
    <w:p w:rsidR="00466A10" w:rsidRDefault="00466A10" w:rsidP="00466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6A10">
        <w:rPr>
          <w:rFonts w:ascii="Times New Roman" w:hAnsi="Times New Roman"/>
          <w:sz w:val="28"/>
          <w:szCs w:val="28"/>
        </w:rPr>
        <w:t>допрофессионального.</w:t>
      </w:r>
    </w:p>
    <w:p w:rsidR="00466A10" w:rsidRPr="00466A10" w:rsidRDefault="00466A10" w:rsidP="00466A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66A10">
        <w:rPr>
          <w:rFonts w:ascii="Times New Roman" w:hAnsi="Times New Roman"/>
          <w:b/>
          <w:sz w:val="28"/>
          <w:szCs w:val="28"/>
        </w:rPr>
        <w:t>В рамках  этой задачи предполагается:</w:t>
      </w:r>
    </w:p>
    <w:p w:rsidR="00466A10" w:rsidRDefault="00466A10" w:rsidP="00466A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66A10">
        <w:rPr>
          <w:rFonts w:ascii="Times New Roman" w:hAnsi="Times New Roman"/>
          <w:b/>
          <w:sz w:val="28"/>
          <w:szCs w:val="28"/>
        </w:rPr>
        <w:t>1 этап реализации программы</w:t>
      </w:r>
    </w:p>
    <w:p w:rsidR="00466A10" w:rsidRPr="00466A10" w:rsidRDefault="00466A10" w:rsidP="00466A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6" w:type="dxa"/>
        <w:tblInd w:w="-5" w:type="dxa"/>
        <w:tblLayout w:type="fixed"/>
        <w:tblLook w:val="00A0"/>
      </w:tblPr>
      <w:tblGrid>
        <w:gridCol w:w="605"/>
        <w:gridCol w:w="4809"/>
        <w:gridCol w:w="1645"/>
        <w:gridCol w:w="2977"/>
      </w:tblGrid>
      <w:tr w:rsidR="00466A10" w:rsidRPr="008F5728" w:rsidTr="00E82B2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466A10" w:rsidRPr="008F5728" w:rsidTr="00E82B2E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Провести экспертизу программно-методического обеспечения образовательного процесса.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Административно-управленческий персонал  Дома детского творчества</w:t>
            </w:r>
          </w:p>
        </w:tc>
      </w:tr>
      <w:tr w:rsidR="00466A10" w:rsidRPr="008F5728" w:rsidTr="00E82B2E">
        <w:trPr>
          <w:trHeight w:val="2292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Разработка  комплексных, интегрированных, разноуровневых       программ, рассчитанных на детей разных возрастных групп по     действующим в Доме детского   творчества направлениям.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Методист.</w:t>
            </w:r>
          </w:p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466A10" w:rsidRPr="008F5728" w:rsidTr="00E82B2E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Разработка методической продукции</w:t>
            </w:r>
          </w:p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( методических рекомендаций по видам детского творчества по различным направлениям детского творчества, сценариев проведения массовых мероприятий, праздников).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Методист.</w:t>
            </w:r>
          </w:p>
          <w:p w:rsidR="00466A10" w:rsidRPr="00256761" w:rsidRDefault="00466A10" w:rsidP="00E82B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466A10" w:rsidRDefault="00466A10" w:rsidP="00466A10">
      <w:pPr>
        <w:jc w:val="both"/>
        <w:rPr>
          <w:rFonts w:ascii="Times New Roman" w:hAnsi="Times New Roman"/>
          <w:sz w:val="28"/>
          <w:szCs w:val="28"/>
        </w:rPr>
      </w:pPr>
    </w:p>
    <w:p w:rsidR="00466A10" w:rsidRPr="00466A10" w:rsidRDefault="00466A10" w:rsidP="00466A10">
      <w:pPr>
        <w:pStyle w:val="ac"/>
        <w:rPr>
          <w:rFonts w:ascii="Times New Roman" w:hAnsi="Times New Roman"/>
          <w:b/>
          <w:sz w:val="28"/>
          <w:szCs w:val="28"/>
          <w:lang w:eastAsia="ar-SA"/>
        </w:rPr>
      </w:pPr>
      <w:r w:rsidRPr="00466A10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466A10">
        <w:rPr>
          <w:rFonts w:ascii="Times New Roman" w:hAnsi="Times New Roman"/>
          <w:b/>
          <w:sz w:val="28"/>
          <w:szCs w:val="28"/>
        </w:rPr>
        <w:t>. 3. Повышение качества дополнительного образования</w:t>
      </w:r>
    </w:p>
    <w:p w:rsidR="00466A10" w:rsidRPr="00407CF7" w:rsidRDefault="00466A10" w:rsidP="00466A10">
      <w:pPr>
        <w:ind w:firstLine="709"/>
        <w:jc w:val="center"/>
        <w:rPr>
          <w:rFonts w:ascii="Times New Roman" w:hAnsi="Times New Roman"/>
          <w:sz w:val="28"/>
          <w:szCs w:val="28"/>
        </w:rPr>
        <w:sectPr w:rsidR="00466A10" w:rsidRPr="00407CF7" w:rsidSect="00466A10">
          <w:footnotePr>
            <w:pos w:val="beneathText"/>
          </w:footnotePr>
          <w:type w:val="continuous"/>
          <w:pgSz w:w="11905" w:h="16837"/>
          <w:pgMar w:top="1134" w:right="850" w:bottom="1134" w:left="1418" w:header="720" w:footer="708" w:gutter="0"/>
          <w:cols w:space="720"/>
        </w:sectPr>
      </w:pPr>
    </w:p>
    <w:tbl>
      <w:tblPr>
        <w:tblW w:w="10036" w:type="dxa"/>
        <w:tblInd w:w="-5" w:type="dxa"/>
        <w:tblLayout w:type="fixed"/>
        <w:tblLook w:val="00A0"/>
      </w:tblPr>
      <w:tblGrid>
        <w:gridCol w:w="680"/>
        <w:gridCol w:w="5103"/>
        <w:gridCol w:w="1843"/>
        <w:gridCol w:w="2410"/>
      </w:tblGrid>
      <w:tr w:rsidR="008F5728" w:rsidRPr="008F5728" w:rsidTr="009C6B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8F5728" w:rsidTr="0025676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Изучение новых педагогических технологий и адаптация их к условиям Дома детского творчества.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F5728" w:rsidRPr="008F5728" w:rsidTr="002567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Организация временных творческих групп по выполнению общих творческих дел.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</w:t>
            </w:r>
          </w:p>
        </w:tc>
      </w:tr>
      <w:tr w:rsidR="008F5728" w:rsidRPr="008F5728" w:rsidTr="00256761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Участие в областном конкурсе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Согласно Положения областного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</w:t>
            </w:r>
          </w:p>
        </w:tc>
      </w:tr>
      <w:tr w:rsidR="008F5728" w:rsidRPr="008F5728" w:rsidTr="009C6B9C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Взаимодействие педагогов в реализации целевых программ: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«Счастье быть здоровым».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«Семья – кристалл  общества» и др.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F5728" w:rsidRPr="008F5728" w:rsidTr="009C6B9C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Участие в конкурсах профессионального мастерства.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Постоянно.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F5728" w:rsidRPr="008F5728" w:rsidTr="00256761">
        <w:trPr>
          <w:trHeight w:val="168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ежегодных тематических выставок творческих работ учащихся по декоративно-прикладному направлению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Ежегодно.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Коллектив декоративно-прикладных детских объединений</w:t>
            </w:r>
          </w:p>
        </w:tc>
      </w:tr>
      <w:tr w:rsidR="008F5728" w:rsidRPr="008F5728" w:rsidTr="009C6B9C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ежегодных праздничных программ и показа спектаклей по театрально-хореографическому направлению.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Коллектив театрального и хореографи-ческого объединений</w:t>
            </w:r>
          </w:p>
        </w:tc>
      </w:tr>
      <w:tr w:rsidR="008F5728" w:rsidRPr="008F5728" w:rsidTr="009C6B9C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Участие в конкурсах исследовательских работ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Коллектив  культурологичес-кого и краевед-ческого объединений</w:t>
            </w:r>
          </w:p>
        </w:tc>
      </w:tr>
      <w:tr w:rsidR="008F5728" w:rsidRPr="008F5728" w:rsidTr="009C6B9C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Деятельность по преемственности дошкольных учреждений района с Домом детского творчества  в рамках  учебно-методической работы  по направлениям: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- культурологическое;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- декоративно-прикладное;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- театральное, хореографическое,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- -эколого-биологическое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Методист.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дополнительногообразования</w:t>
            </w:r>
          </w:p>
        </w:tc>
      </w:tr>
    </w:tbl>
    <w:p w:rsidR="00256761" w:rsidRDefault="00256761" w:rsidP="008F5728">
      <w:pPr>
        <w:jc w:val="center"/>
        <w:rPr>
          <w:rFonts w:ascii="Times New Roman" w:hAnsi="Times New Roman"/>
          <w:b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  <w:lang w:val="en-US"/>
        </w:rPr>
        <w:lastRenderedPageBreak/>
        <w:t>IY</w:t>
      </w:r>
      <w:r w:rsidRPr="00256761">
        <w:rPr>
          <w:rFonts w:ascii="Times New Roman" w:hAnsi="Times New Roman"/>
          <w:b/>
          <w:sz w:val="28"/>
          <w:szCs w:val="28"/>
        </w:rPr>
        <w:t xml:space="preserve">.4. </w:t>
      </w:r>
      <w:r w:rsidRPr="008F5728">
        <w:rPr>
          <w:rFonts w:ascii="Times New Roman" w:hAnsi="Times New Roman"/>
          <w:b/>
          <w:sz w:val="28"/>
          <w:szCs w:val="28"/>
        </w:rPr>
        <w:t>Регионализация содержания образования</w:t>
      </w:r>
    </w:p>
    <w:p w:rsidR="008F5728" w:rsidRDefault="008F5728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A10">
        <w:rPr>
          <w:rFonts w:ascii="Times New Roman" w:hAnsi="Times New Roman"/>
          <w:sz w:val="28"/>
          <w:szCs w:val="28"/>
        </w:rPr>
        <w:t>В сфере организации детского творчества принцип регионализации будет      проявляться в   повышении краеведческой, культурологической роли  Дома детского творчества, использовании информационных технологий в образовательном процессе для обеспечения сбалансированной региональной политики. Региональный компонент обеспечивает формирование потребности населения Саратовской области в здоровом образе жизни и включает в себя ту часть содержания образования, в которой отражено своеобразие экологической обстановки области.</w:t>
      </w:r>
    </w:p>
    <w:p w:rsidR="00466A10" w:rsidRPr="00466A10" w:rsidRDefault="00466A10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3" w:type="dxa"/>
        <w:jc w:val="center"/>
        <w:tblInd w:w="-5" w:type="dxa"/>
        <w:tblLayout w:type="fixed"/>
        <w:tblLook w:val="00A0"/>
      </w:tblPr>
      <w:tblGrid>
        <w:gridCol w:w="603"/>
        <w:gridCol w:w="4495"/>
        <w:gridCol w:w="1811"/>
        <w:gridCol w:w="2844"/>
      </w:tblGrid>
      <w:tr w:rsidR="008F5728" w:rsidRPr="00466A10" w:rsidTr="00466A1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466A10" w:rsidTr="00466A10">
        <w:trPr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Совершенствование  дополнительных образовательных программ: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- «Исток» - туристско-краеведческой направленности.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-«Друзья природы» - изучение природы родного края.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- «Веселая матрешка» - изучение народных традиций и обрядов.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Методист.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туристско-краеведческой, эколого-биологической и культурологической направленности</w:t>
            </w:r>
          </w:p>
        </w:tc>
      </w:tr>
      <w:tr w:rsidR="008F5728" w:rsidRPr="00466A10" w:rsidTr="00466A10">
        <w:trPr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Участие в ежегодных областных конкурсах: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исследовательских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краеведческих работ обучающихся, участников туристско-краеведческого движения «ОТЕЧЕСТВО. Саратовский край в истории России.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Фольклорно -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этнографическом празднике «Рождественские встречи».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  <w:lang w:eastAsia="ar-SA"/>
              </w:rPr>
              <w:t>Эколого-биологических: «Зеркало природы», «Юннат»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туристско-краеведческой, культурологическойи эколого-биологической направленностей</w:t>
            </w:r>
          </w:p>
        </w:tc>
      </w:tr>
      <w:tr w:rsidR="008F5728" w:rsidRPr="00466A10" w:rsidTr="00466A10">
        <w:trPr>
          <w:jc w:val="center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Применение информационных технологий в образовательном процессе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Коллектив Дома детского творчества</w:t>
            </w:r>
          </w:p>
        </w:tc>
      </w:tr>
      <w:tr w:rsidR="008F5728" w:rsidRPr="00466A10" w:rsidTr="00466A1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Использование  электронных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ресурсов по предмету краеведения в рамках реализации областной программы «Культура народов Поволжья»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 и культурологической направленности</w:t>
            </w:r>
          </w:p>
        </w:tc>
      </w:tr>
    </w:tbl>
    <w:p w:rsidR="0090442D" w:rsidRDefault="0090442D" w:rsidP="008F5728">
      <w:pPr>
        <w:jc w:val="center"/>
        <w:rPr>
          <w:rFonts w:ascii="Times New Roman" w:hAnsi="Times New Roman"/>
          <w:b/>
        </w:rPr>
      </w:pPr>
    </w:p>
    <w:p w:rsidR="008F5728" w:rsidRDefault="008F5728" w:rsidP="00256761">
      <w:pPr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  <w:lang w:val="en-US"/>
        </w:rPr>
        <w:lastRenderedPageBreak/>
        <w:t>IY</w:t>
      </w:r>
      <w:r w:rsidRPr="00256761">
        <w:rPr>
          <w:rFonts w:ascii="Times New Roman" w:hAnsi="Times New Roman"/>
          <w:b/>
          <w:sz w:val="28"/>
          <w:szCs w:val="28"/>
        </w:rPr>
        <w:t>. 5.</w:t>
      </w:r>
      <w:r w:rsidRPr="008F5728">
        <w:rPr>
          <w:rFonts w:ascii="Times New Roman" w:hAnsi="Times New Roman"/>
          <w:b/>
        </w:rPr>
        <w:t xml:space="preserve"> </w:t>
      </w:r>
      <w:r w:rsidRPr="008F5728">
        <w:rPr>
          <w:rFonts w:ascii="Times New Roman" w:hAnsi="Times New Roman"/>
          <w:b/>
          <w:sz w:val="28"/>
          <w:szCs w:val="28"/>
        </w:rPr>
        <w:t>Интеграция общего и дополнительного образования в деятельности Дома детского творчества</w:t>
      </w:r>
    </w:p>
    <w:p w:rsidR="008F5728" w:rsidRPr="00466A10" w:rsidRDefault="008F5728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A10">
        <w:rPr>
          <w:rFonts w:ascii="Times New Roman" w:hAnsi="Times New Roman"/>
          <w:sz w:val="28"/>
          <w:szCs w:val="28"/>
        </w:rPr>
        <w:t>Сохранение единого образовательного пространства на основе преемственности и интеграции содержания основных и дополнительных программ – одна из ключевых задач Дома детского творчества. В рамках этой задачи предполагается:</w:t>
      </w:r>
    </w:p>
    <w:p w:rsidR="008F5728" w:rsidRPr="00466A10" w:rsidRDefault="00466A10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66A10">
        <w:rPr>
          <w:rFonts w:ascii="Times New Roman" w:hAnsi="Times New Roman"/>
          <w:sz w:val="28"/>
          <w:szCs w:val="28"/>
        </w:rPr>
        <w:t>компенсировать отсутствие в учебном плане школы тех или иных учебных курсов, которые пользуются спросом у небольшого числа детей;</w:t>
      </w:r>
    </w:p>
    <w:p w:rsidR="008F5728" w:rsidRPr="00466A10" w:rsidRDefault="00466A10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466A10">
        <w:rPr>
          <w:rFonts w:ascii="Times New Roman" w:hAnsi="Times New Roman"/>
          <w:sz w:val="28"/>
          <w:szCs w:val="28"/>
        </w:rPr>
        <w:t>создать общенаучный и общекультурный фон, эмоционально-значимый для ребёнка, в деле освоения содержания общего образования;</w:t>
      </w:r>
    </w:p>
    <w:p w:rsidR="008F5728" w:rsidRPr="00466A10" w:rsidRDefault="008F5728" w:rsidP="00466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A10">
        <w:rPr>
          <w:rFonts w:ascii="Times New Roman" w:hAnsi="Times New Roman"/>
          <w:sz w:val="28"/>
          <w:szCs w:val="28"/>
        </w:rPr>
        <w:t xml:space="preserve">содействовать выбору индивидуального образовательного вектора для каждого ребёнка, решению проблем социальной адаптации, профессионального и жизненного самоопределения.  </w:t>
      </w:r>
    </w:p>
    <w:p w:rsidR="00256761" w:rsidRPr="00256761" w:rsidRDefault="00256761" w:rsidP="0025676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58" w:type="dxa"/>
        <w:jc w:val="center"/>
        <w:tblInd w:w="-5" w:type="dxa"/>
        <w:tblLayout w:type="fixed"/>
        <w:tblLook w:val="00A0"/>
      </w:tblPr>
      <w:tblGrid>
        <w:gridCol w:w="822"/>
        <w:gridCol w:w="4628"/>
        <w:gridCol w:w="1609"/>
        <w:gridCol w:w="3099"/>
      </w:tblGrid>
      <w:tr w:rsidR="008F5728" w:rsidRPr="008F5728" w:rsidTr="00466A10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Сроки исполне-ния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8F5728" w:rsidTr="00466A10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Проведение совместных занятий по курсу «Технология» с педагогами школы.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Педагоги декоративно-прикладного творчества.</w:t>
            </w:r>
          </w:p>
        </w:tc>
      </w:tr>
      <w:tr w:rsidR="008F5728" w:rsidRPr="008F5728" w:rsidTr="00466A10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Знакомство учащихся школ с исследовательским материалом по предмету краеведения на уроках изо, истории и  географии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Коллектив д/о краеведческой направленности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728" w:rsidRPr="008F5728" w:rsidTr="00466A10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Организация  и проведение часов общения  с учащимися школы.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F5728" w:rsidRPr="008F5728" w:rsidTr="00466A10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мероприятий, праздничных программ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Методист,Педагог- организатор</w:t>
            </w:r>
          </w:p>
          <w:p w:rsidR="008F5728" w:rsidRPr="00466A10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1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256761" w:rsidRDefault="00256761" w:rsidP="0025676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F5728" w:rsidRPr="00256761" w:rsidRDefault="008F5728" w:rsidP="0025676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256761">
        <w:rPr>
          <w:rFonts w:ascii="Times New Roman" w:hAnsi="Times New Roman"/>
          <w:b/>
          <w:sz w:val="28"/>
          <w:szCs w:val="28"/>
        </w:rPr>
        <w:t>. 6. Совершенствование работы</w:t>
      </w:r>
    </w:p>
    <w:p w:rsidR="008F5728" w:rsidRDefault="008F5728" w:rsidP="0025676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</w:rPr>
        <w:t>по повышению профессионального мастерства педагогов</w:t>
      </w:r>
    </w:p>
    <w:p w:rsidR="00256761" w:rsidRPr="008F5728" w:rsidRDefault="00256761" w:rsidP="0025676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A0"/>
      </w:tblPr>
      <w:tblGrid>
        <w:gridCol w:w="605"/>
        <w:gridCol w:w="5037"/>
        <w:gridCol w:w="1701"/>
        <w:gridCol w:w="2835"/>
      </w:tblGrid>
      <w:tr w:rsidR="008F5728" w:rsidRPr="008F5728" w:rsidTr="0090442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Обеспечение участия педагогов в работе курсов, организуемых СОИРО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Информационное обеспечение: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Пополнение книжного фонда;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компьютеров.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728" w:rsidRPr="00256761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Методист. Директор.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Создание банка данных: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Методических разработок.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Методических рекомендаций.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Проектов.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Программ.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Сценариев.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Методист.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Педагог-организатор.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семинара  «Методическое обеспечение реализации содержания работы с детьми в Доме детского творчества на современном этапе»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8F5728" w:rsidRPr="008F5728" w:rsidTr="00466A10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Деятельность  педагогической лаборатории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 течение всего периода.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466A10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творчества.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тематических заседаний Педагогического, методического и художественного совета.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Согласно плана работы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творчества.</w:t>
            </w:r>
          </w:p>
        </w:tc>
      </w:tr>
      <w:tr w:rsidR="008F5728" w:rsidRPr="008F5728" w:rsidTr="00466A10">
        <w:trPr>
          <w:trHeight w:val="123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Организация тематических инструкционно-методических занятий с педагогами дополнительного образования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Согласно графика проведения занятий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466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конкурса «Педагог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Каждый год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мониторинга образовательной деятельности.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2015-2020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творчества.</w:t>
            </w:r>
          </w:p>
        </w:tc>
      </w:tr>
    </w:tbl>
    <w:p w:rsidR="0090442D" w:rsidRDefault="0090442D" w:rsidP="008F5728">
      <w:pPr>
        <w:jc w:val="center"/>
        <w:rPr>
          <w:rFonts w:ascii="Times New Roman" w:hAnsi="Times New Roman"/>
          <w:b/>
        </w:rPr>
      </w:pPr>
    </w:p>
    <w:p w:rsidR="008F5728" w:rsidRPr="00256761" w:rsidRDefault="008F5728" w:rsidP="0025676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256761">
        <w:rPr>
          <w:rFonts w:ascii="Times New Roman" w:hAnsi="Times New Roman"/>
          <w:b/>
          <w:sz w:val="28"/>
          <w:szCs w:val="28"/>
        </w:rPr>
        <w:t>.7. Усиление социально-воспитательной функции</w:t>
      </w:r>
    </w:p>
    <w:p w:rsidR="008F5728" w:rsidRDefault="008F5728" w:rsidP="0025676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</w:rPr>
        <w:t>педагогического коллектива  Дома детского творчества</w:t>
      </w:r>
    </w:p>
    <w:p w:rsidR="00256761" w:rsidRPr="008F5728" w:rsidRDefault="00256761" w:rsidP="00256761">
      <w:pPr>
        <w:pStyle w:val="ac"/>
        <w:jc w:val="center"/>
      </w:pPr>
    </w:p>
    <w:tbl>
      <w:tblPr>
        <w:tblW w:w="10207" w:type="dxa"/>
        <w:tblInd w:w="-34" w:type="dxa"/>
        <w:tblLayout w:type="fixed"/>
        <w:tblLook w:val="00A0"/>
      </w:tblPr>
      <w:tblGrid>
        <w:gridCol w:w="568"/>
        <w:gridCol w:w="4559"/>
        <w:gridCol w:w="1811"/>
        <w:gridCol w:w="3269"/>
      </w:tblGrid>
      <w:tr w:rsidR="008F5728" w:rsidRPr="008F5728" w:rsidTr="009044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8F5728" w:rsidTr="0090442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Создание социального паспорта Дома детского творчества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8F5728" w:rsidRPr="008F5728" w:rsidTr="0090442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 педагогов, социального работника администрации управления образования Питерского района, работников отдела социальной защиты, комиссии по делам несовершеннолетних, инспекторов по опеке и попечительству по </w:t>
            </w: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своевременному выявлению социально незащищенных и социально дезадаптированных детей  и принятию соответствующих мер.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Педагог- организатор.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8F5728" w:rsidRPr="008F5728" w:rsidTr="0090442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Воспитательно-развивающая работа с неблагополучными детьми через ведение индивидуальных и групповых мероприятий.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728" w:rsidRPr="008F5728" w:rsidTr="0090442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Организация бесед со специалистами: наркологами, венерологами, гинекологами,  работниками пожарной службы, ГАИ.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Педагог- организатор.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84E52" w:rsidRDefault="00384E52" w:rsidP="00904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728" w:rsidRPr="00384E52" w:rsidRDefault="008F5728" w:rsidP="00384E5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E52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384E52">
        <w:rPr>
          <w:rFonts w:ascii="Times New Roman" w:hAnsi="Times New Roman"/>
          <w:b/>
          <w:sz w:val="28"/>
          <w:szCs w:val="28"/>
        </w:rPr>
        <w:t>. 8. Углубление взаимодействия с семьёй</w:t>
      </w:r>
    </w:p>
    <w:p w:rsidR="00384E52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 xml:space="preserve">  В решении проблем становления и развития дополнительного образования детей особая роль принадлежит сотрудничеству с семьёй учащихся, так как именно родители оказывают значительное влияние на выбор и успешность ребёнка в сфере досуга, и следовательно мир семьи является сильнейшим фактором формирования личности ребёнка.  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 xml:space="preserve">Принципиальная позиция в деятельности Дома детского творчества – вовлечение семьи в творческую жизнь детей.  На основе нормативных и локальных актов предполагается построить открытую социально-педагогическую систему, готовую к укреплению и расширению взаимодействия  с семьей. 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Основные формы взаимодействия работы с семьей в воспитательной системе развивающегося Дома детского творчества следующие: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 xml:space="preserve">Организация диагностической работы по изучению семьи. 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 xml:space="preserve">Использование оптимальных форм и методов  в дифференцированной групповой и индивидуальной работе с семьей.  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>Работа по организации совместной  общественно значимой деятельности  и досуга родителей и учащихся.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>Расширение круга семейных интересов через  комплексную  программу совместной деятельности детей и родителей «Семья-кристалл общества»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 xml:space="preserve">Выявление и использование в педагогической деятельности позитивного опыта семейного воспитания. 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 xml:space="preserve">Оказание помощи родителям в развитии у детей социального опыта, коммуникативных умений и навыков. 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>Создание условий для обеспечения прав родителей через Управляющий Совет Дома детского творчества.</w:t>
      </w:r>
    </w:p>
    <w:p w:rsidR="00256761" w:rsidRDefault="00256761" w:rsidP="009044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E52" w:rsidRDefault="00384E52" w:rsidP="009044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8F5728" w:rsidRDefault="008F5728" w:rsidP="008F5728">
      <w:pPr>
        <w:pStyle w:val="ae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  <w:lang w:val="en-US"/>
        </w:rPr>
        <w:lastRenderedPageBreak/>
        <w:t>IY</w:t>
      </w:r>
      <w:r w:rsidRPr="00256761">
        <w:rPr>
          <w:rFonts w:ascii="Times New Roman" w:hAnsi="Times New Roman"/>
          <w:b/>
          <w:sz w:val="28"/>
          <w:szCs w:val="28"/>
        </w:rPr>
        <w:t>.9.</w:t>
      </w:r>
      <w:r w:rsidRPr="008F5728">
        <w:rPr>
          <w:rFonts w:ascii="Times New Roman" w:hAnsi="Times New Roman"/>
          <w:b/>
          <w:sz w:val="28"/>
          <w:szCs w:val="28"/>
        </w:rPr>
        <w:t xml:space="preserve"> Организация и популяризация разнообразных видов</w:t>
      </w: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szCs w:val="28"/>
        </w:rPr>
        <w:t>детского творчества</w:t>
      </w:r>
    </w:p>
    <w:tbl>
      <w:tblPr>
        <w:tblW w:w="10036" w:type="dxa"/>
        <w:tblInd w:w="-5" w:type="dxa"/>
        <w:tblLayout w:type="fixed"/>
        <w:tblLook w:val="00A0"/>
      </w:tblPr>
      <w:tblGrid>
        <w:gridCol w:w="605"/>
        <w:gridCol w:w="4845"/>
        <w:gridCol w:w="1834"/>
        <w:gridCol w:w="2752"/>
      </w:tblGrid>
      <w:tr w:rsidR="008F5728" w:rsidRPr="008F5728" w:rsidTr="0090442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массовых мероприятий различных уровней по действующим направлениям деятельности; показательных выступлений, конкурсов.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Обеспечение организации оздоровительно - досуговой деятельности детей в каникулярное время (организация профильной группы на  летней оздоровительной площадке дневного пребывания детей при Доме детского творчества).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Освещение в районной газете «Искра» актуальных вопросов дополнительного образования.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Коллектив Дома детского творчества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Освещение деятельности Дома детского творчества на сайте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8F5728" w:rsidRPr="008F5728" w:rsidTr="0090442D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Открытие новых детских творческих объединений по интересам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  <w:lang w:eastAsia="ar-SA"/>
              </w:rPr>
              <w:t>Согласно социального запроса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Администрация Дома детского творчества</w:t>
            </w:r>
          </w:p>
        </w:tc>
      </w:tr>
    </w:tbl>
    <w:p w:rsidR="008F5728" w:rsidRPr="008F5728" w:rsidRDefault="008F5728" w:rsidP="00256761">
      <w:pPr>
        <w:jc w:val="center"/>
        <w:rPr>
          <w:rFonts w:ascii="Times New Roman" w:hAnsi="Times New Roman"/>
          <w:b/>
          <w:sz w:val="28"/>
          <w:szCs w:val="28"/>
        </w:rPr>
      </w:pPr>
      <w:r w:rsidRPr="00256761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256761">
        <w:rPr>
          <w:rFonts w:ascii="Times New Roman" w:hAnsi="Times New Roman"/>
          <w:b/>
          <w:sz w:val="28"/>
          <w:szCs w:val="28"/>
        </w:rPr>
        <w:t>. 10</w:t>
      </w:r>
      <w:r w:rsidRPr="008F5728">
        <w:rPr>
          <w:rFonts w:ascii="Times New Roman" w:hAnsi="Times New Roman"/>
          <w:b/>
        </w:rPr>
        <w:t xml:space="preserve">. </w:t>
      </w:r>
      <w:r w:rsidRPr="008F5728">
        <w:rPr>
          <w:rFonts w:ascii="Times New Roman" w:hAnsi="Times New Roman"/>
          <w:b/>
          <w:sz w:val="28"/>
          <w:szCs w:val="28"/>
        </w:rPr>
        <w:t>Поддержка и развитие материально-технической базы</w:t>
      </w:r>
    </w:p>
    <w:tbl>
      <w:tblPr>
        <w:tblW w:w="10036" w:type="dxa"/>
        <w:tblInd w:w="-5" w:type="dxa"/>
        <w:tblLayout w:type="fixed"/>
        <w:tblLook w:val="00A0"/>
      </w:tblPr>
      <w:tblGrid>
        <w:gridCol w:w="605"/>
        <w:gridCol w:w="4845"/>
        <w:gridCol w:w="1834"/>
        <w:gridCol w:w="2752"/>
      </w:tblGrid>
      <w:tr w:rsidR="008F5728" w:rsidRPr="008F5728" w:rsidTr="0025676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F5728" w:rsidRPr="008F5728" w:rsidTr="00256761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Проведение текущего ремонта кабинетов для занятий детей творчеством.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Каждый год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и родители Дома детского творчества.</w:t>
            </w:r>
            <w:r w:rsidRPr="002567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56761">
              <w:rPr>
                <w:rFonts w:ascii="Times New Roman" w:hAnsi="Times New Roman"/>
                <w:sz w:val="28"/>
                <w:szCs w:val="28"/>
              </w:rPr>
              <w:t>МУ «Управление образования» Питерского района.</w:t>
            </w:r>
          </w:p>
        </w:tc>
      </w:tr>
      <w:tr w:rsidR="008F5728" w:rsidRPr="008F5728" w:rsidTr="00256761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 xml:space="preserve">Обновление и пополнение учебно-материальной базы Дома детского творчества (оборудование, инструменты, материалы) для обеспечения образовательного процесса во всех объединениях </w:t>
            </w: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Педагоги и родители Дома детского творчества. МУ «Управление образования» Питерского района.</w:t>
            </w:r>
          </w:p>
        </w:tc>
      </w:tr>
      <w:tr w:rsidR="008F5728" w:rsidRPr="008F5728" w:rsidTr="00256761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Изыскание средств на приобретение принтера для выпуска методической продукции.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Администрации Питерского муниципального района, МУ «Управление образования», Дома детского творчества.</w:t>
            </w:r>
          </w:p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Депутатский корпус</w:t>
            </w:r>
          </w:p>
        </w:tc>
      </w:tr>
      <w:tr w:rsidR="008F5728" w:rsidRPr="008F5728" w:rsidTr="0025676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Изыскание средств на приобретение видеоаппаратуры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728" w:rsidRPr="008F5728" w:rsidTr="0025676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Изыскание средств на приобретение компьютеров (ноутбуков) в каждое детское объединение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2018-2019гг.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728" w:rsidRPr="008F5728" w:rsidTr="0025676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Изыскание средств на подключение учреждения к сети Интернет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2016-2017гг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728" w:rsidRPr="008F5728" w:rsidTr="0025676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Обновление лицензионных программ для ПК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2016г, 2017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728" w:rsidRPr="008F5728" w:rsidTr="0025676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Приобретение карнавальных и маскарадных костюмов. Обновление гардероба костюмами для танцевальных номеров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61">
              <w:rPr>
                <w:rFonts w:ascii="Times New Roman" w:hAnsi="Times New Roman"/>
                <w:sz w:val="28"/>
                <w:szCs w:val="28"/>
              </w:rPr>
              <w:t>2017-2018гг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728" w:rsidRPr="00256761" w:rsidRDefault="008F5728" w:rsidP="0025676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728" w:rsidRPr="008F5728" w:rsidRDefault="008F5728" w:rsidP="008F572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5728" w:rsidRPr="00384E52" w:rsidRDefault="008F5728" w:rsidP="00384E52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E52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384E52">
        <w:rPr>
          <w:rFonts w:ascii="Times New Roman" w:hAnsi="Times New Roman"/>
          <w:b/>
          <w:sz w:val="28"/>
          <w:szCs w:val="28"/>
        </w:rPr>
        <w:t>. 11. Взаимодействие с социальной средой</w:t>
      </w:r>
    </w:p>
    <w:p w:rsidR="00384E52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С целью выявления воспитательного потенциала окружения необходимо  установление связей с внешней средой, корректировкой и развитием. Целенаправленно будет выстраиваться следующая система связей: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 xml:space="preserve">с  органами власти; 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>с  управлением образования, образовательными учреждениями</w:t>
      </w:r>
      <w:r>
        <w:rPr>
          <w:rFonts w:ascii="Times New Roman" w:hAnsi="Times New Roman"/>
          <w:sz w:val="28"/>
          <w:szCs w:val="28"/>
        </w:rPr>
        <w:t>;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>инспекцией по делам несовершеннолетних, отделом молодёжи при администрации района;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>с организациями, регулирующими информационные потоки в образо</w:t>
      </w:r>
      <w:r w:rsidR="008F5728" w:rsidRPr="00384E52">
        <w:rPr>
          <w:rFonts w:ascii="Times New Roman" w:hAnsi="Times New Roman"/>
          <w:sz w:val="28"/>
          <w:szCs w:val="28"/>
        </w:rPr>
        <w:softHyphen/>
        <w:t>вании;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>с общественностью, предприятиями, участниками  Управляющего  совета;</w:t>
      </w:r>
    </w:p>
    <w:p w:rsidR="008F5728" w:rsidRPr="00384E52" w:rsidRDefault="00384E52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384E52">
        <w:rPr>
          <w:rFonts w:ascii="Times New Roman" w:hAnsi="Times New Roman"/>
          <w:sz w:val="28"/>
          <w:szCs w:val="28"/>
        </w:rPr>
        <w:t xml:space="preserve">со средствами массовой информации. </w:t>
      </w:r>
    </w:p>
    <w:p w:rsid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Такое содружество расширяет сферу отношений учащихся и  не замыкает детей в круг интересов только учебной деятельности.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 xml:space="preserve"> </w:t>
      </w:r>
      <w:r w:rsidRPr="00384E52">
        <w:rPr>
          <w:rFonts w:ascii="Times New Roman" w:hAnsi="Times New Roman"/>
          <w:sz w:val="28"/>
          <w:szCs w:val="28"/>
        </w:rPr>
        <w:tab/>
      </w:r>
    </w:p>
    <w:p w:rsidR="008F5728" w:rsidRPr="008F5728" w:rsidRDefault="008F5728" w:rsidP="008F57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5728">
        <w:rPr>
          <w:rFonts w:ascii="Times New Roman" w:hAnsi="Times New Roman"/>
          <w:b/>
          <w:sz w:val="28"/>
        </w:rPr>
        <w:t xml:space="preserve">РАЗДЕЛ </w:t>
      </w:r>
      <w:r w:rsidRPr="008F5728">
        <w:rPr>
          <w:rFonts w:ascii="Times New Roman" w:hAnsi="Times New Roman"/>
          <w:b/>
          <w:sz w:val="28"/>
          <w:lang w:val="en-US"/>
        </w:rPr>
        <w:t>V</w:t>
      </w:r>
      <w:r w:rsidRPr="008F5728">
        <w:rPr>
          <w:rFonts w:ascii="Times New Roman" w:hAnsi="Times New Roman"/>
          <w:b/>
          <w:sz w:val="28"/>
        </w:rPr>
        <w:t xml:space="preserve">. </w:t>
      </w:r>
      <w:r w:rsidRPr="008F5728">
        <w:rPr>
          <w:rFonts w:ascii="Times New Roman" w:hAnsi="Times New Roman"/>
          <w:b/>
          <w:sz w:val="28"/>
          <w:szCs w:val="28"/>
        </w:rPr>
        <w:t>ОЖИДАЕМЫЕ  КОНЕЧНЫЕ  РЕЗУЛЬТАТЫ РЕАЛИЗАЦИИ  ПРОГРАММЫ</w:t>
      </w:r>
    </w:p>
    <w:p w:rsidR="008F5728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b/>
          <w:bCs/>
          <w:sz w:val="28"/>
          <w:szCs w:val="28"/>
        </w:rPr>
        <w:t>Результат</w:t>
      </w:r>
      <w:r w:rsidRPr="007E1F77">
        <w:rPr>
          <w:rFonts w:ascii="Times New Roman" w:hAnsi="Times New Roman"/>
          <w:sz w:val="28"/>
          <w:szCs w:val="28"/>
        </w:rPr>
        <w:t xml:space="preserve"> – это то, что станет непосредственным итогом участия обучающегося  в деятельности (например, школьник приобрел некое знание, пережил и прочувствовал нечто как ценность, приобрел опыт действия).</w:t>
      </w:r>
    </w:p>
    <w:p w:rsidR="00384E52" w:rsidRPr="007E1F77" w:rsidRDefault="00384E52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szCs w:val="28"/>
        </w:rPr>
        <w:t>Результаты реализации Программы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lastRenderedPageBreak/>
        <w:t>-</w:t>
      </w:r>
      <w:r w:rsidR="007E1F77" w:rsidRPr="007E1F77">
        <w:rPr>
          <w:rFonts w:ascii="Times New Roman" w:hAnsi="Times New Roman"/>
          <w:sz w:val="28"/>
          <w:szCs w:val="28"/>
        </w:rPr>
        <w:t xml:space="preserve"> </w:t>
      </w:r>
      <w:r w:rsidRPr="007E1F77">
        <w:rPr>
          <w:rFonts w:ascii="Times New Roman" w:hAnsi="Times New Roman"/>
          <w:sz w:val="28"/>
          <w:szCs w:val="28"/>
        </w:rPr>
        <w:t xml:space="preserve">освоение качественно нового содержания дополнительного образования детей в ходе достижения его целей, решения его задач и проведения актуальных проектов; 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- повышение эффективности воспитательно-образовательной деятельности со стороны педагогов;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 xml:space="preserve"> - расширение возможностей для раскрытия творческого потенциала ребенка.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 xml:space="preserve"> - преодоление формальной связи  «педагог – семья»; 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 xml:space="preserve"> - повышение эффективности профилактики асоциальных проявлений среди детей и подростков, формирования здорового образа жизни;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 xml:space="preserve"> - повышение уровня воспитанности детей посредством реализации концепции воспитательной системы;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 xml:space="preserve"> - расширение воспитательного пространства района.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b/>
          <w:sz w:val="28"/>
          <w:szCs w:val="28"/>
        </w:rPr>
        <w:t>Образовательные результаты деятельности обучающихся</w:t>
      </w:r>
      <w:r w:rsidRPr="00384E52">
        <w:rPr>
          <w:rFonts w:ascii="Times New Roman" w:hAnsi="Times New Roman"/>
          <w:sz w:val="28"/>
          <w:szCs w:val="28"/>
        </w:rPr>
        <w:t>: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bCs/>
          <w:sz w:val="28"/>
          <w:szCs w:val="28"/>
        </w:rPr>
        <w:t>Первый уровень результатов</w:t>
      </w:r>
      <w:r w:rsidRPr="00384E52">
        <w:rPr>
          <w:rFonts w:ascii="Times New Roman" w:hAnsi="Times New Roman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bCs/>
          <w:sz w:val="28"/>
          <w:szCs w:val="28"/>
        </w:rPr>
        <w:t>Второй уровень результатов</w:t>
      </w:r>
      <w:r w:rsidRPr="00384E52">
        <w:rPr>
          <w:rFonts w:ascii="Times New Roman" w:hAnsi="Times New Roman"/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bCs/>
          <w:sz w:val="28"/>
          <w:szCs w:val="28"/>
        </w:rPr>
        <w:t>Третий уровень результатов</w:t>
      </w:r>
      <w:r w:rsidRPr="00384E52">
        <w:rPr>
          <w:rFonts w:ascii="Times New Roman" w:hAnsi="Times New Roman"/>
          <w:sz w:val="28"/>
          <w:szCs w:val="28"/>
        </w:rPr>
        <w:t xml:space="preserve"> – получение школьником опыта самостоятельного социального действия.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Уровень результатов: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1-й уровень – обучающийся  знает и понимает общественную жизнь</w:t>
      </w:r>
      <w:r w:rsidR="00384E52">
        <w:rPr>
          <w:rFonts w:ascii="Times New Roman" w:hAnsi="Times New Roman"/>
          <w:sz w:val="28"/>
          <w:szCs w:val="28"/>
        </w:rPr>
        <w:t>;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2-й уровень – обучающийся  ценит общественную жизнь</w:t>
      </w:r>
      <w:r w:rsidR="00384E52">
        <w:rPr>
          <w:rFonts w:ascii="Times New Roman" w:hAnsi="Times New Roman"/>
          <w:sz w:val="28"/>
          <w:szCs w:val="28"/>
        </w:rPr>
        <w:t>;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3-й уровень – обучающийся  самостоятельно действует в общественной жизни</w:t>
      </w:r>
      <w:r w:rsidR="00384E52">
        <w:rPr>
          <w:rFonts w:ascii="Times New Roman" w:hAnsi="Times New Roman"/>
          <w:sz w:val="28"/>
          <w:szCs w:val="28"/>
        </w:rPr>
        <w:t>.</w:t>
      </w:r>
    </w:p>
    <w:p w:rsidR="008F5728" w:rsidRPr="00384E52" w:rsidRDefault="008F5728" w:rsidP="00384E5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bCs/>
          <w:sz w:val="28"/>
          <w:szCs w:val="28"/>
        </w:rPr>
        <w:t xml:space="preserve">Эффект </w:t>
      </w:r>
      <w:r w:rsidRPr="00384E52">
        <w:rPr>
          <w:rFonts w:ascii="Times New Roman" w:hAnsi="Times New Roman"/>
          <w:sz w:val="28"/>
          <w:szCs w:val="28"/>
        </w:rPr>
        <w:t>– это последствие результата; то, к чему привело достижение результата. К сожалению его проследить не всегда представляется возможным, в виду его возможного проявления по истечению длительного промежутка времени.</w:t>
      </w: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28"/>
        </w:rPr>
      </w:pPr>
      <w:r w:rsidRPr="008F5728">
        <w:rPr>
          <w:rFonts w:ascii="Times New Roman" w:hAnsi="Times New Roman"/>
          <w:b/>
          <w:sz w:val="28"/>
        </w:rPr>
        <w:t xml:space="preserve">РАЗДЕЛ </w:t>
      </w:r>
      <w:r w:rsidRPr="008F5728">
        <w:rPr>
          <w:rFonts w:ascii="Times New Roman" w:hAnsi="Times New Roman"/>
          <w:b/>
          <w:sz w:val="28"/>
          <w:lang w:val="en-US"/>
        </w:rPr>
        <w:t>VI</w:t>
      </w:r>
      <w:r w:rsidRPr="008F5728">
        <w:rPr>
          <w:rFonts w:ascii="Times New Roman" w:hAnsi="Times New Roman"/>
          <w:b/>
          <w:sz w:val="28"/>
        </w:rPr>
        <w:t>. УСЛОВИЯ РЕАЛИЗАЦИИ ПРОГРАММЫ</w:t>
      </w:r>
    </w:p>
    <w:p w:rsidR="008F5728" w:rsidRPr="008F5728" w:rsidRDefault="008F5728" w:rsidP="00256761">
      <w:pPr>
        <w:pStyle w:val="BodyText22"/>
        <w:ind w:firstLine="709"/>
        <w:jc w:val="both"/>
        <w:rPr>
          <w:b w:val="0"/>
        </w:rPr>
      </w:pPr>
      <w:r w:rsidRPr="008F5728">
        <w:rPr>
          <w:b w:val="0"/>
        </w:rPr>
        <w:t>Главным условием реализации данной программы является формирование у каждого члена педагогического коллектива потребности в расширении образовательного пространства Дома детского творчества</w:t>
      </w:r>
    </w:p>
    <w:p w:rsidR="008F5728" w:rsidRPr="008F5728" w:rsidRDefault="008F5728" w:rsidP="00256761">
      <w:pPr>
        <w:pStyle w:val="210"/>
        <w:tabs>
          <w:tab w:val="left" w:pos="142"/>
        </w:tabs>
        <w:spacing w:line="240" w:lineRule="auto"/>
      </w:pPr>
      <w:r w:rsidRPr="008F5728">
        <w:t>Для этого необходимо произвести психолого-педагогическую диагностику субъектов образовательного процесса, сформировать понятийный аппарат, обучить новым формам работы в изменившейся ситуации, а также произвести соответствующие дополнения в кадровом и материально-техническом обеспечении.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Ежегодно с июня по август проводиться анализ этапов реализации и корректировка программы развития.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lastRenderedPageBreak/>
        <w:t xml:space="preserve"> Анализ деятельности будет осуществляться с помощью следующих приемов: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изучение материалов социологического исследования ДДТ;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изучение методических и диагностических материалов ДДТ;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собеседования с учащимися, выпускниками, родителями и социальными партнерами;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собеседования с педагогами, методистами и руководителями структурных подразделений;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обсуждение проблем, причин их возникновения и путей решения на производственных совещаниях и заседаниях методических объединений.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Изучение социального заказа складывается из: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заказа государства, сформулированного в нормативных документах;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 xml:space="preserve">потребностей детей, родителей, образовательных учреждений, детских и юношеских общественных объединений, микросоциума, выявленных на диагностической основе. 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заказа министерства образования  Саратовской области,  администрации Питерского муниципального района, МУ «Управление образования»</w:t>
      </w:r>
    </w:p>
    <w:p w:rsidR="008F5728" w:rsidRPr="007E1F77" w:rsidRDefault="007E1F77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728" w:rsidRPr="007E1F77">
        <w:rPr>
          <w:rFonts w:ascii="Times New Roman" w:hAnsi="Times New Roman"/>
          <w:sz w:val="28"/>
          <w:szCs w:val="28"/>
        </w:rPr>
        <w:t>требований, предъявляемых к реализации программам дополнительного образования детей и педагогическим работникам, содержащихся в нормативно-правовых документах;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Но для реализации данной программы возникает потребность в высококвалифицированных кадрах (психолог).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С точки зрения материально-технического обеспечения для реализации программы необходимо:</w:t>
      </w:r>
    </w:p>
    <w:p w:rsidR="008F5728" w:rsidRPr="00384E52" w:rsidRDefault="008F5728" w:rsidP="00384E52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1.Увеличение бюджетного финансирования.</w:t>
      </w:r>
    </w:p>
    <w:p w:rsidR="008F5728" w:rsidRPr="00384E52" w:rsidRDefault="008F5728" w:rsidP="00384E52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384E52">
        <w:rPr>
          <w:rFonts w:ascii="Times New Roman" w:hAnsi="Times New Roman"/>
          <w:sz w:val="28"/>
          <w:szCs w:val="28"/>
        </w:rPr>
        <w:t>2.Приобретение  новейшей компьютерной техники.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3.Приобретение  видеоаппаратуры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4.Подключение учреждения к сети Интернет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5.Наличие  оборудованного актового зала.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6. Создание  видеозала и собственной видеотеки</w:t>
      </w:r>
    </w:p>
    <w:p w:rsidR="008F5728" w:rsidRPr="007E1F77" w:rsidRDefault="008F5728" w:rsidP="007E1F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7.Пополнение карнавальными, маскарадными костюмами детских объединений</w:t>
      </w:r>
      <w:r w:rsidR="00256761" w:rsidRPr="007E1F77">
        <w:rPr>
          <w:rFonts w:ascii="Times New Roman" w:hAnsi="Times New Roman"/>
          <w:sz w:val="28"/>
          <w:szCs w:val="28"/>
        </w:rPr>
        <w:t>.</w:t>
      </w:r>
    </w:p>
    <w:p w:rsidR="008F5728" w:rsidRPr="007E1F77" w:rsidRDefault="008F5728" w:rsidP="008F57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Приложение 1</w:t>
      </w:r>
    </w:p>
    <w:p w:rsidR="008F5728" w:rsidRDefault="008F5728" w:rsidP="002344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E1F77">
        <w:rPr>
          <w:rFonts w:ascii="Times New Roman" w:hAnsi="Times New Roman"/>
          <w:b/>
          <w:sz w:val="28"/>
          <w:szCs w:val="28"/>
        </w:rPr>
        <w:t>Методический конструктор воспитательной деятельности</w:t>
      </w:r>
    </w:p>
    <w:p w:rsidR="007E1F77" w:rsidRPr="007E1F77" w:rsidRDefault="007E1F77" w:rsidP="0023445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2977"/>
        <w:gridCol w:w="2126"/>
      </w:tblGrid>
      <w:tr w:rsidR="008F5728" w:rsidRPr="0023445F" w:rsidTr="0023445F">
        <w:tc>
          <w:tcPr>
            <w:tcW w:w="2269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2835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Образовательные формы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Уровень результатов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Преимущественные формы достижения результата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Игровая</w:t>
            </w: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Ролевая игра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Деловая игра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Социально-моделирующая игра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 Приобретение обучающимся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Ролевая игра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 xml:space="preserve">2. Формирование ценностного отношения к социальной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>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>Деловая игра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 Получение опыта самостоятельного 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Социально-моделирующая игра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Познавательная</w:t>
            </w: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Викторины, познавательные игры, познавательные беседы.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Дидактический театр, общественный смотр знаний. Детские исследовательские проекты, акции познавательной направленности (олимпиады,</w:t>
            </w:r>
            <w:r w:rsidR="0023445F" w:rsidRPr="00384E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t>конференции обучающихся, интеллектуальные марафоны)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 Приобретение обучающимся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Викторины, познавательные игры, познавательные беседы.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Формирование ценностного отношения к социальной 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Дидактический театр, общественный смотр знаний.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 Получение опыта самостоятельного 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Детские исследовательские проекты, акции познавательной направленности (олимпиады,</w:t>
            </w:r>
            <w:r w:rsidR="0023445F" w:rsidRPr="00384E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t>конференции обучающихся, интел. марафоны)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Проблемно-ценностное общение</w:t>
            </w: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 Приобретение обучающимся 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Этическая беседа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Формирование ценностного отношения к социальной 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Дебаты, тематический диспут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 Получение опыта самостоятельного 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Проблемно-ценностная дискуссия с участием внешних экспертов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Досугово-развлекательная деятельность (досуговое общение)</w:t>
            </w: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Культпоходы в музей, поездки в театр.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Концерты, инсценировки, праздники,</w:t>
            </w:r>
            <w:r w:rsidR="0023445F" w:rsidRPr="00384E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t>участие  в  выставках,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на базе творческого коллектива, ОУ.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Концерты, выставки, фестивали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 Приобретение обучающимся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Поездки  в театр, музеи, концертные залы, выставки.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Формирование ценностного отношения к социальной 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Концерты,</w:t>
            </w:r>
            <w:r w:rsidR="0023445F" w:rsidRPr="00384E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t>инсценировки, праздники на базе творческого коллектива, ОУ.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 xml:space="preserve">3. Получение опыта самостоятельного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>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Концерты, выставки,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>фестивали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>5. Художественное творчество</w:t>
            </w: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Объединения художественного творчества.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Художественные выставки, фестивали искусств, спектакли в учреждении.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Социальные проекты на основе художественной деятельности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 Приобретение обучающимся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Объединения художественного творчества.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Формирование ценностного отношения к социальной 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Художественные выставки, фестивали искусств, спектакли в учреждении.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 Получение опыта самостоятельного 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Социальные проекты на основе художественной деятельности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6.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Социальное творчество (социально значимая деятельность)</w:t>
            </w: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Социальная проба (инициативное участие ребенка в социальной акции, организованной взрослыми).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КТД (коллективно-творческое дело).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Социальный проект.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 Приобретение обучающимся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Социальная проба (инициативное участие ребенка в социальной акции, организованной взрослыми).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Формирование ценностного отношения к социальной 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КТД (коллективно-творческое дело).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 Получение опыта самостоятельного 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Социальный проект.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8. Спортивно-оздоровительная деятельность</w:t>
            </w: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Беседы  о ЗОЖ, участие в оздоровительных процедурах.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Социально значимые спортивные и оздоровительные акции-проекты.</w:t>
            </w: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1. Приобретение обучающимся 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Беседы  о ЗОЖ, участие в оздоровительных процедурах.</w:t>
            </w: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Формирование ценностного отношения к социальной 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Мероприятия пропагандирующие ЗОЖ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 Получение опыта самостоятельного 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Социально значимые спортивные и оздоровительные акции-проекты.</w:t>
            </w:r>
          </w:p>
        </w:tc>
      </w:tr>
      <w:tr w:rsidR="008F5728" w:rsidRPr="0023445F" w:rsidTr="0023445F">
        <w:tc>
          <w:tcPr>
            <w:tcW w:w="2269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9. Туристско-краеведческая деятельность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Образовательная экскурсия. Исследовательская </w:t>
            </w: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>работа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Краеведческая экспедиция.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lastRenderedPageBreak/>
              <w:t>1. Приобретение обучающимся социальных знаний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Образовательная экскурсия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2. Формирование ценностного отношения к социальной реальности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Исследовательская работа</w:t>
            </w:r>
          </w:p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5728" w:rsidRPr="0023445F" w:rsidTr="0023445F">
        <w:tc>
          <w:tcPr>
            <w:tcW w:w="2269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3. Получение опыта самостоятельного социального действия</w:t>
            </w:r>
          </w:p>
        </w:tc>
        <w:tc>
          <w:tcPr>
            <w:tcW w:w="2126" w:type="dxa"/>
          </w:tcPr>
          <w:p w:rsidR="008F5728" w:rsidRPr="00384E52" w:rsidRDefault="008F5728" w:rsidP="0023445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E52">
              <w:rPr>
                <w:rFonts w:ascii="Times New Roman" w:hAnsi="Times New Roman"/>
                <w:sz w:val="26"/>
                <w:szCs w:val="26"/>
              </w:rPr>
              <w:t>Краеведческая экспедиция.</w:t>
            </w:r>
          </w:p>
        </w:tc>
      </w:tr>
    </w:tbl>
    <w:p w:rsidR="0050779B" w:rsidRDefault="0050779B" w:rsidP="008F5728">
      <w:pPr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</w:p>
    <w:p w:rsidR="008F5728" w:rsidRPr="007E1F77" w:rsidRDefault="008F5728" w:rsidP="008F5728">
      <w:pPr>
        <w:tabs>
          <w:tab w:val="left" w:pos="142"/>
        </w:tabs>
        <w:jc w:val="right"/>
        <w:rPr>
          <w:rFonts w:ascii="Times New Roman" w:hAnsi="Times New Roman"/>
          <w:sz w:val="28"/>
          <w:szCs w:val="28"/>
        </w:rPr>
      </w:pPr>
      <w:r w:rsidRPr="007E1F77">
        <w:rPr>
          <w:rFonts w:ascii="Times New Roman" w:hAnsi="Times New Roman"/>
          <w:sz w:val="28"/>
          <w:szCs w:val="28"/>
        </w:rPr>
        <w:t>Приложение 2.</w:t>
      </w:r>
    </w:p>
    <w:p w:rsidR="008F5728" w:rsidRPr="008F5728" w:rsidRDefault="008F5728" w:rsidP="008F5728">
      <w:pPr>
        <w:jc w:val="center"/>
        <w:rPr>
          <w:rFonts w:ascii="Times New Roman" w:hAnsi="Times New Roman"/>
          <w:b/>
          <w:sz w:val="28"/>
          <w:szCs w:val="28"/>
        </w:rPr>
      </w:pPr>
      <w:r w:rsidRPr="008F5728">
        <w:rPr>
          <w:rFonts w:ascii="Times New Roman" w:hAnsi="Times New Roman"/>
          <w:b/>
          <w:sz w:val="28"/>
          <w:szCs w:val="28"/>
        </w:rPr>
        <w:t>Формы взаимодействия с семьей</w:t>
      </w:r>
    </w:p>
    <w:p w:rsidR="008F5728" w:rsidRPr="008F5728" w:rsidRDefault="008F5728" w:rsidP="008F5728">
      <w:pPr>
        <w:ind w:left="-993"/>
        <w:jc w:val="center"/>
        <w:rPr>
          <w:rFonts w:ascii="Times New Roman" w:hAnsi="Times New Roman"/>
        </w:rPr>
      </w:pPr>
      <w:r w:rsidRPr="008F5728">
        <w:rPr>
          <w:rFonts w:ascii="Times New Roman" w:hAnsi="Times New Roman"/>
          <w:noProof/>
        </w:rPr>
        <w:drawing>
          <wp:inline distT="0" distB="0" distL="0" distR="0">
            <wp:extent cx="6946900" cy="412178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28" w:rsidRPr="008F5728" w:rsidRDefault="008F5728" w:rsidP="008F5728">
      <w:pPr>
        <w:rPr>
          <w:rFonts w:ascii="Times New Roman" w:hAnsi="Times New Roman"/>
        </w:rPr>
      </w:pPr>
    </w:p>
    <w:p w:rsidR="008F5728" w:rsidRDefault="00256761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256761" w:rsidRPr="008F5728" w:rsidRDefault="00256761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Н.А. Салацкая</w:t>
      </w:r>
    </w:p>
    <w:sectPr w:rsidR="00256761" w:rsidRPr="008F5728" w:rsidSect="00A47BF7">
      <w:footerReference w:type="default" r:id="rId14"/>
      <w:pgSz w:w="11906" w:h="16838"/>
      <w:pgMar w:top="1134" w:right="709" w:bottom="28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B4" w:rsidRDefault="003221B4" w:rsidP="00540B16">
      <w:pPr>
        <w:spacing w:after="0" w:line="240" w:lineRule="auto"/>
      </w:pPr>
      <w:r>
        <w:separator/>
      </w:r>
    </w:p>
  </w:endnote>
  <w:endnote w:type="continuationSeparator" w:id="0">
    <w:p w:rsidR="003221B4" w:rsidRDefault="003221B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F" w:rsidRDefault="00727FE2" w:rsidP="009C6B9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E2DD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2DDF" w:rsidRDefault="000E2D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503"/>
      <w:docPartObj>
        <w:docPartGallery w:val="Page Numbers (Bottom of Page)"/>
        <w:docPartUnique/>
      </w:docPartObj>
    </w:sdtPr>
    <w:sdtContent>
      <w:p w:rsidR="000E2DDF" w:rsidRDefault="00727FE2">
        <w:pPr>
          <w:pStyle w:val="a9"/>
          <w:jc w:val="right"/>
        </w:pPr>
        <w:fldSimple w:instr=" PAGE   \* MERGEFORMAT ">
          <w:r w:rsidR="00615022">
            <w:rPr>
              <w:noProof/>
            </w:rPr>
            <w:t>19</w:t>
          </w:r>
        </w:fldSimple>
      </w:p>
    </w:sdtContent>
  </w:sdt>
  <w:p w:rsidR="000E2DDF" w:rsidRDefault="000E2DD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F" w:rsidRDefault="000E2DDF" w:rsidP="009C6B9C">
    <w:pPr>
      <w:pStyle w:val="a9"/>
      <w:framePr w:wrap="around" w:vAnchor="text" w:hAnchor="margin" w:xAlign="center" w:y="1"/>
      <w:rPr>
        <w:rStyle w:val="af"/>
      </w:rPr>
    </w:pPr>
  </w:p>
  <w:p w:rsidR="000E2DDF" w:rsidRDefault="000E2DDF" w:rsidP="009C6B9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F" w:rsidRDefault="00727FE2">
    <w:pPr>
      <w:pStyle w:val="a9"/>
      <w:jc w:val="right"/>
    </w:pPr>
    <w:fldSimple w:instr=" PAGE   \* MERGEFORMAT ">
      <w:r w:rsidR="00615022">
        <w:rPr>
          <w:noProof/>
        </w:rPr>
        <w:t>31</w:t>
      </w:r>
    </w:fldSimple>
  </w:p>
  <w:p w:rsidR="000E2DDF" w:rsidRDefault="000E2D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B4" w:rsidRDefault="003221B4" w:rsidP="00540B16">
      <w:pPr>
        <w:spacing w:after="0" w:line="240" w:lineRule="auto"/>
      </w:pPr>
      <w:r>
        <w:separator/>
      </w:r>
    </w:p>
  </w:footnote>
  <w:footnote w:type="continuationSeparator" w:id="0">
    <w:p w:rsidR="003221B4" w:rsidRDefault="003221B4" w:rsidP="005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DF" w:rsidRDefault="00727FE2" w:rsidP="009C6B9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E2DD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2DDF" w:rsidRDefault="000E2D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9">
    <w:nsid w:val="01DF09CB"/>
    <w:multiLevelType w:val="hybridMultilevel"/>
    <w:tmpl w:val="B0D46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F5BC4"/>
    <w:multiLevelType w:val="hybridMultilevel"/>
    <w:tmpl w:val="8A18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D29B9"/>
    <w:multiLevelType w:val="hybridMultilevel"/>
    <w:tmpl w:val="B6A6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AB7AB0"/>
    <w:multiLevelType w:val="hybridMultilevel"/>
    <w:tmpl w:val="0488555A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5014D7"/>
    <w:multiLevelType w:val="hybridMultilevel"/>
    <w:tmpl w:val="38466682"/>
    <w:lvl w:ilvl="0" w:tplc="FFFFFFFF">
      <w:numFmt w:val="bullet"/>
      <w:lvlText w:val="–"/>
      <w:lvlJc w:val="left"/>
      <w:pPr>
        <w:tabs>
          <w:tab w:val="num" w:pos="1778"/>
        </w:tabs>
        <w:ind w:left="1418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4">
    <w:nsid w:val="10F83126"/>
    <w:multiLevelType w:val="multilevel"/>
    <w:tmpl w:val="9D3E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56159F"/>
    <w:multiLevelType w:val="hybridMultilevel"/>
    <w:tmpl w:val="42FE9478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3683EEE"/>
    <w:multiLevelType w:val="hybridMultilevel"/>
    <w:tmpl w:val="D22EE4EA"/>
    <w:lvl w:ilvl="0" w:tplc="FFFFFFFF">
      <w:start w:val="1"/>
      <w:numFmt w:val="bullet"/>
      <w:lvlText w:val=""/>
      <w:lvlJc w:val="left"/>
      <w:pPr>
        <w:tabs>
          <w:tab w:val="num" w:pos="426"/>
        </w:tabs>
        <w:ind w:left="1276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4647D32"/>
    <w:multiLevelType w:val="hybridMultilevel"/>
    <w:tmpl w:val="6F0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00828"/>
    <w:multiLevelType w:val="hybridMultilevel"/>
    <w:tmpl w:val="2D4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E3943"/>
    <w:multiLevelType w:val="hybridMultilevel"/>
    <w:tmpl w:val="F716A108"/>
    <w:lvl w:ilvl="0" w:tplc="303A6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6F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EB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CC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E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0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5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8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E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C983918"/>
    <w:multiLevelType w:val="hybridMultilevel"/>
    <w:tmpl w:val="C316A736"/>
    <w:lvl w:ilvl="0" w:tplc="673A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A1090D"/>
    <w:multiLevelType w:val="hybridMultilevel"/>
    <w:tmpl w:val="C408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ED797F"/>
    <w:multiLevelType w:val="hybridMultilevel"/>
    <w:tmpl w:val="3EC6B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E7B66D6"/>
    <w:multiLevelType w:val="hybridMultilevel"/>
    <w:tmpl w:val="FFE480D8"/>
    <w:lvl w:ilvl="0" w:tplc="61E0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0E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2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80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83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4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EA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EC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62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228753B"/>
    <w:multiLevelType w:val="hybridMultilevel"/>
    <w:tmpl w:val="5AEA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E714F"/>
    <w:multiLevelType w:val="hybridMultilevel"/>
    <w:tmpl w:val="8814ED8C"/>
    <w:lvl w:ilvl="0" w:tplc="9514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80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0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E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C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C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C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4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E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4E23F1"/>
    <w:multiLevelType w:val="hybridMultilevel"/>
    <w:tmpl w:val="FFB087B4"/>
    <w:lvl w:ilvl="0" w:tplc="AFD64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ED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4D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EC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8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A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41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6F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6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1E65E39"/>
    <w:multiLevelType w:val="hybridMultilevel"/>
    <w:tmpl w:val="1140484C"/>
    <w:lvl w:ilvl="0" w:tplc="CE0E87EE">
      <w:start w:val="1"/>
      <w:numFmt w:val="bullet"/>
      <w:lvlText w:val=""/>
      <w:lvlJc w:val="left"/>
      <w:pPr>
        <w:tabs>
          <w:tab w:val="num" w:pos="0"/>
        </w:tabs>
        <w:ind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6924BF"/>
    <w:multiLevelType w:val="hybridMultilevel"/>
    <w:tmpl w:val="DB3E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5105D"/>
    <w:multiLevelType w:val="hybridMultilevel"/>
    <w:tmpl w:val="D5D6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84DCF"/>
    <w:multiLevelType w:val="hybridMultilevel"/>
    <w:tmpl w:val="25CEBDD6"/>
    <w:lvl w:ilvl="0" w:tplc="676C1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0000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6A95D54"/>
    <w:multiLevelType w:val="hybridMultilevel"/>
    <w:tmpl w:val="3AF893AC"/>
    <w:lvl w:ilvl="0" w:tplc="673A9AB6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3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5F4651E6"/>
    <w:multiLevelType w:val="hybridMultilevel"/>
    <w:tmpl w:val="52921C5A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05435B7"/>
    <w:multiLevelType w:val="hybridMultilevel"/>
    <w:tmpl w:val="B6A6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0625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1F47D34"/>
    <w:multiLevelType w:val="hybridMultilevel"/>
    <w:tmpl w:val="EE7A4660"/>
    <w:lvl w:ilvl="0" w:tplc="0000000B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8AE0DC2"/>
    <w:multiLevelType w:val="hybridMultilevel"/>
    <w:tmpl w:val="FD2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4E0D7B"/>
    <w:multiLevelType w:val="hybridMultilevel"/>
    <w:tmpl w:val="C8F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32"/>
  </w:num>
  <w:num w:numId="5">
    <w:abstractNumId w:val="2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22"/>
  </w:num>
  <w:num w:numId="15">
    <w:abstractNumId w:val="24"/>
  </w:num>
  <w:num w:numId="16">
    <w:abstractNumId w:val="29"/>
  </w:num>
  <w:num w:numId="17">
    <w:abstractNumId w:val="17"/>
  </w:num>
  <w:num w:numId="18">
    <w:abstractNumId w:val="5"/>
  </w:num>
  <w:num w:numId="19">
    <w:abstractNumId w:val="30"/>
  </w:num>
  <w:num w:numId="20">
    <w:abstractNumId w:val="9"/>
  </w:num>
  <w:num w:numId="21">
    <w:abstractNumId w:val="10"/>
  </w:num>
  <w:num w:numId="22">
    <w:abstractNumId w:val="21"/>
  </w:num>
  <w:num w:numId="23">
    <w:abstractNumId w:val="31"/>
  </w:num>
  <w:num w:numId="24">
    <w:abstractNumId w:val="38"/>
  </w:num>
  <w:num w:numId="25">
    <w:abstractNumId w:val="39"/>
  </w:num>
  <w:num w:numId="26">
    <w:abstractNumId w:val="25"/>
  </w:num>
  <w:num w:numId="27">
    <w:abstractNumId w:val="23"/>
  </w:num>
  <w:num w:numId="28">
    <w:abstractNumId w:val="27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2"/>
  </w:num>
  <w:num w:numId="33">
    <w:abstractNumId w:val="40"/>
  </w:num>
  <w:num w:numId="34">
    <w:abstractNumId w:val="20"/>
  </w:num>
  <w:num w:numId="35">
    <w:abstractNumId w:val="33"/>
  </w:num>
  <w:num w:numId="36">
    <w:abstractNumId w:val="35"/>
  </w:num>
  <w:num w:numId="37">
    <w:abstractNumId w:val="15"/>
  </w:num>
  <w:num w:numId="38">
    <w:abstractNumId w:val="16"/>
  </w:num>
  <w:num w:numId="39">
    <w:abstractNumId w:val="13"/>
  </w:num>
  <w:num w:numId="40">
    <w:abstractNumId w:val="36"/>
  </w:num>
  <w:num w:numId="41">
    <w:abstractNumId w:val="11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93F7B"/>
    <w:rsid w:val="000978A9"/>
    <w:rsid w:val="000A6B71"/>
    <w:rsid w:val="000C533A"/>
    <w:rsid w:val="000C6B9B"/>
    <w:rsid w:val="000D24D1"/>
    <w:rsid w:val="000E0E58"/>
    <w:rsid w:val="000E2DDF"/>
    <w:rsid w:val="00102D7F"/>
    <w:rsid w:val="001227A1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3445F"/>
    <w:rsid w:val="00243D69"/>
    <w:rsid w:val="00244A1D"/>
    <w:rsid w:val="00252F7C"/>
    <w:rsid w:val="00256008"/>
    <w:rsid w:val="00256761"/>
    <w:rsid w:val="00270565"/>
    <w:rsid w:val="00277222"/>
    <w:rsid w:val="0029140C"/>
    <w:rsid w:val="00296FBF"/>
    <w:rsid w:val="002B6D77"/>
    <w:rsid w:val="002C68D9"/>
    <w:rsid w:val="002D75A4"/>
    <w:rsid w:val="002F50EA"/>
    <w:rsid w:val="002F7D6E"/>
    <w:rsid w:val="003221B4"/>
    <w:rsid w:val="003354B7"/>
    <w:rsid w:val="00342AD3"/>
    <w:rsid w:val="0034545D"/>
    <w:rsid w:val="00351315"/>
    <w:rsid w:val="00353B6B"/>
    <w:rsid w:val="00354A97"/>
    <w:rsid w:val="00356400"/>
    <w:rsid w:val="00365DC6"/>
    <w:rsid w:val="00375976"/>
    <w:rsid w:val="00377F6B"/>
    <w:rsid w:val="00380E5D"/>
    <w:rsid w:val="00384E52"/>
    <w:rsid w:val="00393408"/>
    <w:rsid w:val="003B552B"/>
    <w:rsid w:val="003B61CC"/>
    <w:rsid w:val="003F10BA"/>
    <w:rsid w:val="003F112E"/>
    <w:rsid w:val="00402A25"/>
    <w:rsid w:val="004057DF"/>
    <w:rsid w:val="00407CF7"/>
    <w:rsid w:val="00426E7E"/>
    <w:rsid w:val="00432F33"/>
    <w:rsid w:val="004647F8"/>
    <w:rsid w:val="00466A10"/>
    <w:rsid w:val="00473EF8"/>
    <w:rsid w:val="004755B1"/>
    <w:rsid w:val="004806AE"/>
    <w:rsid w:val="004936EA"/>
    <w:rsid w:val="00497DEF"/>
    <w:rsid w:val="004A2D57"/>
    <w:rsid w:val="004B4EE1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0779B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C361F"/>
    <w:rsid w:val="005E6F02"/>
    <w:rsid w:val="006002B6"/>
    <w:rsid w:val="0060510C"/>
    <w:rsid w:val="00614225"/>
    <w:rsid w:val="00615022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BF8"/>
    <w:rsid w:val="00722AF4"/>
    <w:rsid w:val="007244BE"/>
    <w:rsid w:val="0072468D"/>
    <w:rsid w:val="00727265"/>
    <w:rsid w:val="00727FE2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E1F77"/>
    <w:rsid w:val="007F174B"/>
    <w:rsid w:val="007F3EB4"/>
    <w:rsid w:val="00804AEC"/>
    <w:rsid w:val="00804D8B"/>
    <w:rsid w:val="00806E05"/>
    <w:rsid w:val="00810E60"/>
    <w:rsid w:val="00816DE0"/>
    <w:rsid w:val="008403A4"/>
    <w:rsid w:val="00845EEA"/>
    <w:rsid w:val="008558E3"/>
    <w:rsid w:val="00864387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8F5728"/>
    <w:rsid w:val="0090442D"/>
    <w:rsid w:val="00913FCF"/>
    <w:rsid w:val="00931126"/>
    <w:rsid w:val="00943A85"/>
    <w:rsid w:val="00946B9A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C1F21"/>
    <w:rsid w:val="009C6B9C"/>
    <w:rsid w:val="009D5B11"/>
    <w:rsid w:val="00A00726"/>
    <w:rsid w:val="00A0233C"/>
    <w:rsid w:val="00A16740"/>
    <w:rsid w:val="00A20ED2"/>
    <w:rsid w:val="00A264C2"/>
    <w:rsid w:val="00A3698A"/>
    <w:rsid w:val="00A46F3E"/>
    <w:rsid w:val="00A47BF7"/>
    <w:rsid w:val="00A50854"/>
    <w:rsid w:val="00A54E14"/>
    <w:rsid w:val="00A66C62"/>
    <w:rsid w:val="00A67DF2"/>
    <w:rsid w:val="00A776F9"/>
    <w:rsid w:val="00A81C15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22C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36940"/>
    <w:rsid w:val="00C4228A"/>
    <w:rsid w:val="00C52F19"/>
    <w:rsid w:val="00C53587"/>
    <w:rsid w:val="00C606D2"/>
    <w:rsid w:val="00C71FF4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18D6"/>
    <w:rsid w:val="00D23644"/>
    <w:rsid w:val="00D31696"/>
    <w:rsid w:val="00D321A9"/>
    <w:rsid w:val="00D35654"/>
    <w:rsid w:val="00D53B04"/>
    <w:rsid w:val="00D5788C"/>
    <w:rsid w:val="00D579DD"/>
    <w:rsid w:val="00D57A25"/>
    <w:rsid w:val="00D74C38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8099B"/>
    <w:rsid w:val="00E816F6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149C3"/>
    <w:rsid w:val="00F31BFD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Indent 2" w:uiPriority="99"/>
    <w:lsdException w:name="Body Text Indent 3" w:uiPriority="99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8F5728"/>
    <w:pPr>
      <w:widowControl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uiPriority w:val="99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9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6B42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F572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22">
    <w:name w:val="Body Text 22"/>
    <w:basedOn w:val="a"/>
    <w:uiPriority w:val="99"/>
    <w:rsid w:val="008F572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8F5728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styleId="af">
    <w:name w:val="page number"/>
    <w:basedOn w:val="a0"/>
    <w:uiPriority w:val="99"/>
    <w:rsid w:val="008F5728"/>
    <w:rPr>
      <w:rFonts w:cs="Times New Roman"/>
    </w:rPr>
  </w:style>
  <w:style w:type="paragraph" w:styleId="af0">
    <w:name w:val="Body Text Indent"/>
    <w:basedOn w:val="a"/>
    <w:link w:val="af1"/>
    <w:uiPriority w:val="99"/>
    <w:rsid w:val="008F5728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F5728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8F5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CA5F33-256D-4A5A-B58E-E6A31B5B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6081</Words>
  <Characters>49703</Characters>
  <Application>Microsoft Office Word</Application>
  <DocSecurity>0</DocSecurity>
  <Lines>414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16</cp:revision>
  <cp:lastPrinted>2016-01-20T05:02:00Z</cp:lastPrinted>
  <dcterms:created xsi:type="dcterms:W3CDTF">2015-12-18T06:08:00Z</dcterms:created>
  <dcterms:modified xsi:type="dcterms:W3CDTF">2019-03-11T11:15:00Z</dcterms:modified>
</cp:coreProperties>
</file>